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E9" w:rsidRDefault="008F39E9" w:rsidP="008F39E9">
      <w:pPr>
        <w:pStyle w:val="Default"/>
      </w:pPr>
    </w:p>
    <w:p w:rsidR="008F39E9" w:rsidRPr="008F39E9" w:rsidRDefault="008F39E9" w:rsidP="008F39E9">
      <w:pPr>
        <w:pStyle w:val="Default"/>
        <w:jc w:val="right"/>
      </w:pPr>
      <w:r>
        <w:t xml:space="preserve">    </w:t>
      </w:r>
      <w:r>
        <w:rPr>
          <w:b/>
          <w:bCs/>
          <w:color w:val="auto"/>
          <w:sz w:val="23"/>
          <w:szCs w:val="23"/>
        </w:rPr>
        <w:t xml:space="preserve">DODATEK NR 5 </w:t>
      </w:r>
    </w:p>
    <w:p w:rsidR="008F39E9" w:rsidRDefault="008F39E9" w:rsidP="008F39E9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 SIWZ </w:t>
      </w:r>
    </w:p>
    <w:p w:rsidR="008F39E9" w:rsidRDefault="008F39E9" w:rsidP="008F39E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NR …/2013</w:t>
      </w:r>
    </w:p>
    <w:p w:rsidR="008F39E9" w:rsidRDefault="008F39E9" w:rsidP="008F39E9">
      <w:pPr>
        <w:pStyle w:val="Default"/>
        <w:jc w:val="center"/>
        <w:rPr>
          <w:color w:val="auto"/>
          <w:sz w:val="23"/>
          <w:szCs w:val="23"/>
        </w:rPr>
      </w:pP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zawarta w dniu ……..2013r. w Przedborzu pomiędzy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Zespołem Szkolno-Gimnazjalnym </w:t>
      </w:r>
      <w:r>
        <w:rPr>
          <w:color w:val="auto"/>
          <w:sz w:val="23"/>
          <w:szCs w:val="23"/>
        </w:rPr>
        <w:t xml:space="preserve">z siedzibą w Przedborzu, 97-570 Przedbórz ul. Mostowa 35A,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NIP: 772-23-28 -021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reprezentowaną przez Dyrektora Zespołu Szkolno-Gimnazjalnego w Przedborzu </w:t>
      </w:r>
      <w:r>
        <w:rPr>
          <w:b/>
          <w:bCs/>
          <w:color w:val="auto"/>
          <w:sz w:val="23"/>
          <w:szCs w:val="23"/>
        </w:rPr>
        <w:t xml:space="preserve">mgr Grażynę </w:t>
      </w:r>
      <w:proofErr w:type="spellStart"/>
      <w:r>
        <w:rPr>
          <w:b/>
          <w:bCs/>
          <w:color w:val="auto"/>
          <w:sz w:val="23"/>
          <w:szCs w:val="23"/>
        </w:rPr>
        <w:t>Strojkowską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zwaną dalej </w:t>
      </w:r>
      <w:r>
        <w:rPr>
          <w:b/>
          <w:bCs/>
          <w:color w:val="auto"/>
          <w:sz w:val="23"/>
          <w:szCs w:val="23"/>
        </w:rPr>
        <w:t xml:space="preserve">Zamawiającym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a: …………………………………………………………………………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NIP: ……………………. REGON: ……………………………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reprezentowanym przez ……………………………….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zwanym w dalszej części umowy „</w:t>
      </w:r>
      <w:r>
        <w:rPr>
          <w:b/>
          <w:bCs/>
          <w:color w:val="auto"/>
          <w:sz w:val="23"/>
          <w:szCs w:val="23"/>
        </w:rPr>
        <w:t xml:space="preserve">Wykonawcą”. </w:t>
      </w:r>
    </w:p>
    <w:p w:rsidR="008F39E9" w:rsidRPr="008F39E9" w:rsidRDefault="008F39E9" w:rsidP="008F39E9">
      <w:pPr>
        <w:pStyle w:val="Default"/>
        <w:jc w:val="both"/>
        <w:rPr>
          <w:color w:val="auto"/>
        </w:rPr>
      </w:pPr>
    </w:p>
    <w:p w:rsidR="008F39E9" w:rsidRPr="008F39E9" w:rsidRDefault="008F39E9" w:rsidP="008F39E9">
      <w:pPr>
        <w:pStyle w:val="Default"/>
        <w:jc w:val="both"/>
        <w:rPr>
          <w:color w:val="auto"/>
        </w:rPr>
      </w:pPr>
      <w:r w:rsidRPr="008F39E9">
        <w:rPr>
          <w:color w:val="auto"/>
        </w:rPr>
        <w:t xml:space="preserve">Mając na uwadze wynik postępowania o udzielenie zamówienia publicznego prowadzonego w trybie przetargu nieograniczonego na wybór Wykonawcy na </w:t>
      </w:r>
      <w:r w:rsidRPr="008F39E9">
        <w:rPr>
          <w:b/>
          <w:bCs/>
          <w:i/>
          <w:iCs/>
          <w:color w:val="auto"/>
        </w:rPr>
        <w:t xml:space="preserve">„Dostawę wraz </w:t>
      </w:r>
      <w:r>
        <w:rPr>
          <w:b/>
          <w:bCs/>
          <w:i/>
          <w:iCs/>
          <w:color w:val="auto"/>
        </w:rPr>
        <w:t xml:space="preserve">                       </w:t>
      </w:r>
      <w:r w:rsidRPr="008F39E9">
        <w:rPr>
          <w:b/>
          <w:bCs/>
          <w:i/>
          <w:iCs/>
          <w:color w:val="auto"/>
        </w:rPr>
        <w:t>z załadunkiem, transportem i rozładunkiem zrębki drzewnej do budynku</w:t>
      </w:r>
      <w:r>
        <w:rPr>
          <w:b/>
          <w:bCs/>
          <w:i/>
          <w:iCs/>
          <w:color w:val="auto"/>
        </w:rPr>
        <w:t xml:space="preserve"> Zespołu Szkolno-Gimnazjalnego </w:t>
      </w:r>
      <w:r w:rsidRPr="008F39E9">
        <w:rPr>
          <w:b/>
          <w:bCs/>
          <w:i/>
          <w:iCs/>
          <w:color w:val="auto"/>
        </w:rPr>
        <w:t xml:space="preserve"> w Przedborzu prz</w:t>
      </w:r>
      <w:r>
        <w:rPr>
          <w:b/>
          <w:bCs/>
          <w:i/>
          <w:iCs/>
          <w:color w:val="auto"/>
        </w:rPr>
        <w:t>y ulicy Mostowej 35A</w:t>
      </w:r>
      <w:r w:rsidRPr="008F39E9">
        <w:rPr>
          <w:b/>
          <w:bCs/>
          <w:i/>
          <w:iCs/>
          <w:color w:val="auto"/>
        </w:rPr>
        <w:t xml:space="preserve">” </w:t>
      </w:r>
      <w:r w:rsidRPr="008F39E9">
        <w:rPr>
          <w:color w:val="auto"/>
        </w:rPr>
        <w:t xml:space="preserve">zawiera się umowę o następującej treści: </w:t>
      </w:r>
    </w:p>
    <w:p w:rsidR="008F39E9" w:rsidRDefault="008F39E9" w:rsidP="008F39E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8F39E9" w:rsidRDefault="008F39E9" w:rsidP="008F39E9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Zamawiający zleca, a Wykonawca przyjmuje do wykonania dostawę wraz z załadunkiem, transportem i rozładunkiem zrębki drzewnej w ilości maksymalnie 650 m</w:t>
      </w:r>
      <w:r>
        <w:rPr>
          <w:color w:val="auto"/>
          <w:sz w:val="16"/>
          <w:szCs w:val="16"/>
        </w:rPr>
        <w:t xml:space="preserve">3 </w:t>
      </w:r>
      <w:r>
        <w:rPr>
          <w:color w:val="auto"/>
          <w:sz w:val="23"/>
          <w:szCs w:val="23"/>
        </w:rPr>
        <w:t xml:space="preserve">o wymiarach max 50x30x20 mm z drewna – sosna, buk, dąb, grab, brzoza, olcha o wilgotności max do 35% wilgotności bezwzględnej do budynku Zespołu Szkolno-Gimnazjalnego  w Przedborzu przy ulicy Mostowej 35A. </w:t>
      </w:r>
    </w:p>
    <w:p w:rsidR="008F39E9" w:rsidRDefault="008F39E9" w:rsidP="008F39E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zastrzega sobie możliwość zakupu wymienionego wyżej opału w mniejszych ilościach niż określone w ust. 1 w przypadku zaistnienia korzystnych warunków atmosferycznych w okresie grzewczym powodujących mniejsze zużycie opału, co nie może stanowić podstawy     do wnoszenia przez Wykonawcę jakichkolwiek roszczeń. </w:t>
      </w:r>
    </w:p>
    <w:p w:rsidR="008F39E9" w:rsidRDefault="008F39E9" w:rsidP="008F39E9">
      <w:pPr>
        <w:pStyle w:val="Default"/>
        <w:jc w:val="both"/>
        <w:rPr>
          <w:color w:val="auto"/>
          <w:sz w:val="23"/>
          <w:szCs w:val="23"/>
        </w:rPr>
      </w:pPr>
    </w:p>
    <w:p w:rsidR="008F39E9" w:rsidRDefault="008F39E9" w:rsidP="008F39E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8F39E9" w:rsidRDefault="008F39E9" w:rsidP="008F39E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zobowiązany jest dostarczać przedmiot umowy, o którym mowa w § 1 do magazynu Zamawiającego własnym transportem i na własny koszt.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zobowiązuje się do kompletnego, wysokiej jakości i terminowego wykonania przedmiotu umowy, zgodnie z wymogami określonymi w § 3.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</w:p>
    <w:p w:rsidR="008F39E9" w:rsidRDefault="008F39E9" w:rsidP="008F39E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8F39E9" w:rsidRDefault="008F39E9" w:rsidP="008F39E9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Przedmiot umowy, o którym mowa w § 1 będzie dostarczany partiami, sukcesywnie w miarę potrzeb zamawiającego minimum jeden raz w tygodniu, maksymalna dostawa jednorazowa         w ilości 10 m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, każdorazowo na podstawie telefonicznego zlecenia Zamawiającego.  </w:t>
      </w:r>
    </w:p>
    <w:p w:rsidR="008F39E9" w:rsidRDefault="008F39E9" w:rsidP="008F39E9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zobowiązany jest do dostarczenia zamówionej zrębki drzewnej w terminie 2 dni od daty otrzymania przez Wykonawcę zlecenia, o którym mowa w ust.1. </w:t>
      </w:r>
    </w:p>
    <w:p w:rsidR="008F39E9" w:rsidRDefault="008F39E9" w:rsidP="008F39E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 przypadku, gdy Wykonawca nie dostarczy przedmiotu umowy, o którym mowa w § 1          w terminie, o którym mowa w ust. 2 Zamawiający nałoży na Wykonawcę karę umowną określoną   w § 9 ust. 1 lit. a), z zastrzeżeniem ust. 4. </w:t>
      </w:r>
    </w:p>
    <w:p w:rsidR="008F39E9" w:rsidRDefault="008F39E9" w:rsidP="008F39E9">
      <w:pPr>
        <w:pStyle w:val="Default"/>
        <w:jc w:val="both"/>
        <w:rPr>
          <w:color w:val="auto"/>
          <w:sz w:val="23"/>
          <w:szCs w:val="23"/>
        </w:rPr>
      </w:pPr>
    </w:p>
    <w:p w:rsidR="008F39E9" w:rsidRDefault="008F39E9" w:rsidP="008F39E9">
      <w:pPr>
        <w:pStyle w:val="Default"/>
        <w:rPr>
          <w:color w:val="auto"/>
        </w:rPr>
      </w:pPr>
    </w:p>
    <w:p w:rsidR="008F39E9" w:rsidRDefault="008F39E9" w:rsidP="008F39E9">
      <w:pPr>
        <w:pStyle w:val="Default"/>
        <w:pageBreakBefore/>
        <w:rPr>
          <w:color w:val="auto"/>
        </w:rPr>
      </w:pPr>
    </w:p>
    <w:p w:rsidR="008F39E9" w:rsidRDefault="008F39E9" w:rsidP="008F39E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przypadku gdy zwłoka w realizacji zlecenia, o którym mowa w ust. 2 przekroczy 7 dni Zamawiający zastrzega sobie prawo odstąpienia od umowy i nałożenia na Wykonawcę kary          o której mowa w § 9 ust. 1 lit. c).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Do każdej dostawy przedmiotu umowy Wykonawca zobowiązany jest dołączyć dokument, potwierdzający spełnianie wymaganych parametrów, o których mowa w § 1 ust. 1.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</w:p>
    <w:p w:rsidR="008F39E9" w:rsidRDefault="008F39E9" w:rsidP="008F39E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8F39E9" w:rsidRDefault="008F39E9" w:rsidP="008F39E9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Cena za dostawę jednego m</w:t>
      </w:r>
      <w:r>
        <w:rPr>
          <w:color w:val="auto"/>
          <w:sz w:val="16"/>
          <w:szCs w:val="16"/>
        </w:rPr>
        <w:t xml:space="preserve">3 </w:t>
      </w:r>
      <w:r>
        <w:rPr>
          <w:color w:val="auto"/>
          <w:sz w:val="23"/>
          <w:szCs w:val="23"/>
        </w:rPr>
        <w:t xml:space="preserve">zrębki drzewnej wraz z transportem, załadunkiem i rozładunkiem do budynku Zespołu Szkolno- Gimnazjalnego w Przedborzu przy ulicy Mostowej 35A wynosi </w:t>
      </w:r>
      <w:r>
        <w:rPr>
          <w:b/>
          <w:bCs/>
          <w:color w:val="auto"/>
          <w:sz w:val="23"/>
          <w:szCs w:val="23"/>
        </w:rPr>
        <w:t>…………</w:t>
      </w:r>
      <w:r>
        <w:rPr>
          <w:color w:val="auto"/>
          <w:sz w:val="23"/>
          <w:szCs w:val="23"/>
        </w:rPr>
        <w:t xml:space="preserve">(słownie: </w:t>
      </w:r>
      <w:r>
        <w:rPr>
          <w:b/>
          <w:bCs/>
          <w:color w:val="auto"/>
          <w:sz w:val="23"/>
          <w:szCs w:val="23"/>
        </w:rPr>
        <w:t>……………..</w:t>
      </w:r>
      <w:r>
        <w:rPr>
          <w:color w:val="auto"/>
          <w:sz w:val="23"/>
          <w:szCs w:val="23"/>
        </w:rPr>
        <w:t xml:space="preserve">) brutto i składa się na nią cena netto </w:t>
      </w:r>
      <w:r>
        <w:rPr>
          <w:b/>
          <w:bCs/>
          <w:color w:val="auto"/>
          <w:sz w:val="23"/>
          <w:szCs w:val="23"/>
        </w:rPr>
        <w:t xml:space="preserve">……. </w:t>
      </w:r>
      <w:r>
        <w:rPr>
          <w:color w:val="auto"/>
          <w:sz w:val="23"/>
          <w:szCs w:val="23"/>
        </w:rPr>
        <w:t xml:space="preserve">zł (słownie: </w:t>
      </w:r>
      <w:r>
        <w:rPr>
          <w:b/>
          <w:bCs/>
          <w:color w:val="auto"/>
          <w:sz w:val="23"/>
          <w:szCs w:val="23"/>
        </w:rPr>
        <w:t>……………….</w:t>
      </w:r>
      <w:r>
        <w:rPr>
          <w:color w:val="auto"/>
          <w:sz w:val="23"/>
          <w:szCs w:val="23"/>
        </w:rPr>
        <w:t xml:space="preserve">zł) oraz podatek VAT </w:t>
      </w:r>
      <w:r>
        <w:rPr>
          <w:b/>
          <w:bCs/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 xml:space="preserve">zł (słownie: …………………………………………).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Wynagrodzenie za dostawę całego przedmiotu zamówienia stanowi kwotę ……………</w:t>
      </w:r>
      <w:r>
        <w:rPr>
          <w:b/>
          <w:bCs/>
          <w:color w:val="auto"/>
          <w:sz w:val="23"/>
          <w:szCs w:val="23"/>
        </w:rPr>
        <w:t xml:space="preserve">zł brutto </w:t>
      </w:r>
      <w:r>
        <w:rPr>
          <w:color w:val="auto"/>
          <w:sz w:val="23"/>
          <w:szCs w:val="23"/>
        </w:rPr>
        <w:t xml:space="preserve">(słownie: ………………………………………………………………………………………..…)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</w:p>
    <w:p w:rsidR="008F39E9" w:rsidRDefault="008F39E9" w:rsidP="008F39E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Uwaga: Wynagrodzenie za dostawę całego przedmiotu zamówienia stanowić będzie iloczyn ceny brutto za dostawę jednego m </w:t>
      </w:r>
      <w:r>
        <w:rPr>
          <w:color w:val="auto"/>
          <w:sz w:val="16"/>
          <w:szCs w:val="16"/>
        </w:rPr>
        <w:t xml:space="preserve">3 </w:t>
      </w:r>
      <w:r>
        <w:rPr>
          <w:color w:val="auto"/>
          <w:sz w:val="23"/>
          <w:szCs w:val="23"/>
        </w:rPr>
        <w:t xml:space="preserve">określonej w ust. 1 oraz maksymalnej ilości zrębki drzewnej określonej w § 1 ust.1. </w:t>
      </w:r>
    </w:p>
    <w:p w:rsidR="008F39E9" w:rsidRDefault="008F39E9" w:rsidP="008F39E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Cena, o której mowa w ust. 1 za dostawę jednego m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, jest stała i nie może ulec zmianie             w okresie obowiązywania umowy. </w:t>
      </w:r>
    </w:p>
    <w:p w:rsidR="008F39E9" w:rsidRDefault="008F39E9" w:rsidP="008F39E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Zapłata za zrealizowane zlecenie następować będzie na podstawie faktur VAT wystawianych przez Wykonawcę każdorazowo w oparciu o sporządzony protokół odbioru, o którym mowa </w:t>
      </w:r>
      <w:r w:rsidR="00376822">
        <w:rPr>
          <w:color w:val="auto"/>
          <w:sz w:val="23"/>
          <w:szCs w:val="23"/>
        </w:rPr>
        <w:t xml:space="preserve">       </w:t>
      </w:r>
      <w:r>
        <w:rPr>
          <w:color w:val="auto"/>
          <w:sz w:val="23"/>
          <w:szCs w:val="23"/>
        </w:rPr>
        <w:t xml:space="preserve">w § 7 ust.1 na rachunek Wykonawcy wskazany na fakturze VAT. 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zobowiązuje się do zapłaty wystawionych przez Wykonawcę faktur VAT </w:t>
      </w:r>
      <w:r w:rsidR="00376822">
        <w:rPr>
          <w:color w:val="auto"/>
          <w:sz w:val="23"/>
          <w:szCs w:val="23"/>
        </w:rPr>
        <w:t xml:space="preserve">           </w:t>
      </w:r>
      <w:r>
        <w:rPr>
          <w:color w:val="auto"/>
          <w:sz w:val="23"/>
          <w:szCs w:val="23"/>
        </w:rPr>
        <w:t xml:space="preserve">w terminie 30 dni od dnia otrzymania faktury.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 dzień zapłaty faktury uznaje się dzień obciążenia rachunku Zamawiającego.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</w:p>
    <w:p w:rsidR="008F39E9" w:rsidRDefault="008F39E9" w:rsidP="003768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 w:rsidRPr="00B70C1B">
        <w:rPr>
          <w:color w:val="auto"/>
          <w:sz w:val="23"/>
          <w:szCs w:val="23"/>
        </w:rPr>
        <w:t xml:space="preserve">Termin realizacji umowy ustala się od dnia </w:t>
      </w:r>
      <w:r w:rsidR="00B70C1B" w:rsidRPr="00B70C1B">
        <w:rPr>
          <w:color w:val="auto"/>
          <w:sz w:val="23"/>
          <w:szCs w:val="23"/>
        </w:rPr>
        <w:t>01października</w:t>
      </w:r>
      <w:r w:rsidRPr="00B70C1B">
        <w:rPr>
          <w:color w:val="auto"/>
          <w:sz w:val="23"/>
          <w:szCs w:val="23"/>
        </w:rPr>
        <w:t xml:space="preserve"> do 30 czerwca 2014 roku</w:t>
      </w:r>
      <w:r>
        <w:rPr>
          <w:color w:val="auto"/>
          <w:sz w:val="23"/>
          <w:szCs w:val="23"/>
        </w:rPr>
        <w:t xml:space="preserve">. </w:t>
      </w:r>
    </w:p>
    <w:p w:rsidR="008F39E9" w:rsidRDefault="008F39E9" w:rsidP="003768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Każdorazowo w dniu dostarczenia przez Wykonawcę przedmiotu umowy w sposób określony w § 3 dokonywany będzie przez przedstawiciela Zamawiającego w obecności przedstawiciela Wykonawcy odbiór przedmiotu umowy, z którego sporządzany będzie protokół. 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Każdorazowo w dniu dostarczenia przez Wykonawcę danej partii przedmiotu umowy, dostarczona zrębka drzewna przed jej rozładunkiem winna być w obecności przedstawiciela Zamawiającego zmierzona w miejscowości będącej siedzibą Zamawiającego. Dane dotyczące poszczególnych miar winny zostać uwidocznione w protokole, o którym mowa w ust. 1. 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Ilość dostawy danej partii przedmiotu umowy określona w protokole stanowi podstawę rozliczenia finansowego dostawy. 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Zlecenie uznaje się za wykonane z dniem podpisania protokołu odbioru, o którym mowa </w:t>
      </w:r>
      <w:r w:rsidR="00376822">
        <w:rPr>
          <w:color w:val="auto"/>
          <w:sz w:val="23"/>
          <w:szCs w:val="23"/>
        </w:rPr>
        <w:t xml:space="preserve">         </w:t>
      </w:r>
      <w:r>
        <w:rPr>
          <w:color w:val="auto"/>
          <w:sz w:val="23"/>
          <w:szCs w:val="23"/>
        </w:rPr>
        <w:t xml:space="preserve">w ust. 1. 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Wykaz osób upoważnionych do odbioru przedmiotu umowy, o którym mowa w § 1 ust. 1 zostanie sporządzony przez Zamawiającego i doręczony Wykonawcy z chwilą podpisania niniejszej umowy. </w:t>
      </w:r>
    </w:p>
    <w:p w:rsidR="008F39E9" w:rsidRDefault="008F39E9" w:rsidP="0037682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Zamawiający zastrzega sobie możliwość zmiany w czasie trwania umowy w formie aneksu wykazu osób, o którym mowa w ust. 5.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</w:p>
    <w:p w:rsidR="008F39E9" w:rsidRDefault="008F39E9" w:rsidP="008F39E9">
      <w:pPr>
        <w:pStyle w:val="Default"/>
        <w:rPr>
          <w:color w:val="auto"/>
        </w:rPr>
      </w:pPr>
    </w:p>
    <w:p w:rsidR="008F39E9" w:rsidRDefault="008F39E9" w:rsidP="00376822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8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zastrzega sobie prawo do przeprowadzania badań w zakresie zgodności jakości dostarczonego przedmiotu umowy z parametrami technicznymi, określonymi w § 1 ust. 1 </w:t>
      </w:r>
      <w:r w:rsidR="00376822">
        <w:rPr>
          <w:color w:val="auto"/>
          <w:sz w:val="23"/>
          <w:szCs w:val="23"/>
        </w:rPr>
        <w:t xml:space="preserve">              </w:t>
      </w:r>
      <w:r>
        <w:rPr>
          <w:color w:val="auto"/>
          <w:sz w:val="23"/>
          <w:szCs w:val="23"/>
        </w:rPr>
        <w:t xml:space="preserve">i potwierdzonymi załączonym przez Wykonawcę dokumentem potwierdzającym spełnianie wymaganych parametrów. 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przypadku stwierdzenia niezgodności przedmiotu umowy z parametrami, o których mowa </w:t>
      </w:r>
      <w:r w:rsidR="00376822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 xml:space="preserve">w § 1 ust.1. Wykonawca zobowiązany jest w terminie dwóch dni od dnia zawiadomienia Wykonawcy o stwierdzonych niezgodnościach do dostarczenia przedmiotu umowy odpowiadającego wymaganym parametrom. W przypadku, gdy Wykonawca dostarczy przedmiot umowy spełniający wymagane parametry po upływie terminu, o którym mowa w zdaniu pierwszym, wówczas Zamawiający nałoży na Wykonawcę karę umowną, o której mowa w § 9 ust. 1 lit. b). </w:t>
      </w:r>
    </w:p>
    <w:p w:rsidR="008F39E9" w:rsidRDefault="008F39E9" w:rsidP="0037682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 przypadku gdy zwłoka w dostarczeniu przedmiotu umowy odpowiadającego wymaganym parametrom przekroczy 7 dni Zamawiający zastrzega sobie prawo odstąpienia od umowy </w:t>
      </w:r>
      <w:r w:rsidR="00376822">
        <w:rPr>
          <w:color w:val="auto"/>
          <w:sz w:val="23"/>
          <w:szCs w:val="23"/>
        </w:rPr>
        <w:t xml:space="preserve">              </w:t>
      </w:r>
      <w:r>
        <w:rPr>
          <w:color w:val="auto"/>
          <w:sz w:val="23"/>
          <w:szCs w:val="23"/>
        </w:rPr>
        <w:t xml:space="preserve">i nałożenia na Wykonawcę kary, o której mowa w § 9 ust. 1 lit. c). </w:t>
      </w:r>
    </w:p>
    <w:p w:rsidR="008F39E9" w:rsidRDefault="008F39E9" w:rsidP="0037682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przypadku dwukrotnego stwierdzenia niezgodności, o których mowa w ust. 3 Zamawiający ma prawo odstąpienia od umowy i nałożenia kary, o której mowa w § 9 ust. 1 lit. c). </w:t>
      </w:r>
    </w:p>
    <w:p w:rsidR="008F39E9" w:rsidRDefault="008F39E9" w:rsidP="00376822">
      <w:pPr>
        <w:pStyle w:val="Default"/>
        <w:jc w:val="both"/>
        <w:rPr>
          <w:color w:val="auto"/>
          <w:sz w:val="23"/>
          <w:szCs w:val="23"/>
        </w:rPr>
      </w:pPr>
    </w:p>
    <w:p w:rsidR="008F39E9" w:rsidRDefault="008F39E9" w:rsidP="003768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:rsidR="008F39E9" w:rsidRDefault="008F39E9" w:rsidP="000C6F0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zapłaci Zamawiającemu karę umowną: </w:t>
      </w:r>
    </w:p>
    <w:p w:rsidR="008F39E9" w:rsidRDefault="008F39E9" w:rsidP="000C6F00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za zwłokę w wykonaniu zlecenia w terminie, o którym mowa w § 3 ust.2 w wysokości 1% wartości niezrealizowanego zlecenia za każdy dzień zwłoki; </w:t>
      </w:r>
    </w:p>
    <w:p w:rsidR="008F39E9" w:rsidRDefault="008F39E9" w:rsidP="000C6F00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za zwłokę w dostarczeniu przedmiotu umowy, o którym mowa w §1 wolnego od wad w terminie, o którym mowa w § 8 ust. 2 w wysokości 2% wartości zrealizowanego zlecenia, którego dotyczy badanie za każdy dzień zwłoki; </w:t>
      </w:r>
    </w:p>
    <w:p w:rsidR="008F39E9" w:rsidRDefault="008F39E9" w:rsidP="000C6F0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za odstąpienie od umowy w przypadkach, o których mowa w § 3 ust. 4, § 8 ust. 3 oraz w § 8 ust. 4 w wysokości 30% wynagrodzenia, o którym mowa w § 4 ust. 2. Odstąpienie może nastąpić w formie pisemnej w terminie 14 dni od dnia powzięcia informacji o zaistnieniu okoliczności uzasadniających odstąpienie. </w:t>
      </w:r>
    </w:p>
    <w:p w:rsidR="008F39E9" w:rsidRDefault="008F39E9" w:rsidP="000C6F0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zastrzega sobie możliwość potrącenia kar umownych z faktury wystawionej przez Wykonawcę. 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</w:p>
    <w:p w:rsidR="008F39E9" w:rsidRDefault="008F39E9" w:rsidP="000C6F0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może dochodzić odszkodowania uzupełniającego w przypadku, gdy kary umowne nie pokrywają poniesionej szkody. </w:t>
      </w:r>
    </w:p>
    <w:p w:rsidR="008F39E9" w:rsidRDefault="008F39E9" w:rsidP="000C6F0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:rsidR="008F39E9" w:rsidRDefault="008F39E9" w:rsidP="000C6F00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Zakazuje się istotnych zmian postanowień zawartej umowy w stosunku do treś</w:t>
      </w:r>
      <w:r w:rsidR="000C6F00">
        <w:rPr>
          <w:color w:val="auto"/>
          <w:sz w:val="23"/>
          <w:szCs w:val="23"/>
        </w:rPr>
        <w:t>ci oferty</w:t>
      </w:r>
      <w:r>
        <w:rPr>
          <w:color w:val="auto"/>
          <w:sz w:val="23"/>
          <w:szCs w:val="23"/>
        </w:rPr>
        <w:t xml:space="preserve"> na podstawie której dokonano wyboru Wykonawcy, chyba, że Zamawiający przewidział możliwość dokonania takiej zmiany w ogłoszeniu o zamówieniu lub w Specyfikacji Istotnych Warunków Zamówienia oraz określił warunki takiej zmiany.</w:t>
      </w:r>
    </w:p>
    <w:p w:rsidR="008F39E9" w:rsidRDefault="008F39E9" w:rsidP="000C6F0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Zmiany umowy wymagają zachowania formy pisemnej pod rygorem nieważności</w:t>
      </w:r>
      <w:r w:rsidR="0004788B">
        <w:rPr>
          <w:color w:val="auto"/>
          <w:sz w:val="23"/>
          <w:szCs w:val="23"/>
        </w:rPr>
        <w:t>.</w:t>
      </w:r>
    </w:p>
    <w:p w:rsidR="008F39E9" w:rsidRDefault="008F39E9" w:rsidP="000C6F00">
      <w:pPr>
        <w:pStyle w:val="Default"/>
        <w:jc w:val="both"/>
        <w:rPr>
          <w:color w:val="auto"/>
          <w:sz w:val="23"/>
          <w:szCs w:val="23"/>
        </w:rPr>
      </w:pPr>
    </w:p>
    <w:p w:rsidR="008F39E9" w:rsidRDefault="008F39E9" w:rsidP="000C6F0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12</w:t>
      </w:r>
    </w:p>
    <w:p w:rsidR="008F39E9" w:rsidRDefault="008F39E9" w:rsidP="000C6F0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sprawach nie uregulowanych niniejszą umową mają zastosowanie przepisy Kodeksu Cywilnego oraz ustawy z dnia 29 stycznia 2004 r. Prawo zamówień</w:t>
      </w:r>
      <w:r w:rsidR="000C6F00">
        <w:rPr>
          <w:color w:val="auto"/>
          <w:sz w:val="23"/>
          <w:szCs w:val="23"/>
        </w:rPr>
        <w:t xml:space="preserve"> publicznych (</w:t>
      </w:r>
      <w:proofErr w:type="spellStart"/>
      <w:r w:rsidR="000C6F00">
        <w:rPr>
          <w:color w:val="auto"/>
          <w:sz w:val="23"/>
          <w:szCs w:val="23"/>
        </w:rPr>
        <w:t>t.</w:t>
      </w:r>
      <w:r>
        <w:rPr>
          <w:color w:val="auto"/>
          <w:sz w:val="23"/>
          <w:szCs w:val="23"/>
        </w:rPr>
        <w:t>j</w:t>
      </w:r>
      <w:proofErr w:type="spellEnd"/>
      <w:r>
        <w:rPr>
          <w:color w:val="auto"/>
          <w:sz w:val="23"/>
          <w:szCs w:val="23"/>
        </w:rPr>
        <w:t xml:space="preserve">. Dz. U. </w:t>
      </w:r>
      <w:r w:rsidR="0004788B">
        <w:rPr>
          <w:color w:val="auto"/>
          <w:sz w:val="23"/>
          <w:szCs w:val="23"/>
        </w:rPr>
        <w:t xml:space="preserve">         </w:t>
      </w:r>
      <w:r>
        <w:rPr>
          <w:color w:val="auto"/>
          <w:sz w:val="23"/>
          <w:szCs w:val="23"/>
        </w:rPr>
        <w:t xml:space="preserve">z 2010r. Nr 113, poz. 759 ze </w:t>
      </w:r>
      <w:proofErr w:type="spellStart"/>
      <w:r>
        <w:rPr>
          <w:color w:val="auto"/>
          <w:sz w:val="23"/>
          <w:szCs w:val="23"/>
        </w:rPr>
        <w:t>zm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8F39E9" w:rsidRDefault="008F39E9" w:rsidP="000C6F0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13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Sądem właściwym miejscowo do rozpatrywania sporów powstałych na tle wykonania niniejszej umowy jest sąd miejsca siedziby Zamawiają</w:t>
      </w:r>
      <w:r w:rsidR="0004788B">
        <w:rPr>
          <w:color w:val="auto"/>
          <w:sz w:val="23"/>
          <w:szCs w:val="23"/>
        </w:rPr>
        <w:t xml:space="preserve">cego. </w:t>
      </w:r>
    </w:p>
    <w:p w:rsidR="008F39E9" w:rsidRDefault="008F39E9" w:rsidP="008F39E9">
      <w:pPr>
        <w:pStyle w:val="Default"/>
        <w:rPr>
          <w:color w:val="auto"/>
        </w:rPr>
      </w:pPr>
    </w:p>
    <w:p w:rsidR="008F39E9" w:rsidRDefault="008F39E9" w:rsidP="000C6F00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14</w:t>
      </w:r>
    </w:p>
    <w:p w:rsidR="008F39E9" w:rsidRDefault="008F39E9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Umowę sporzą</w:t>
      </w:r>
      <w:r w:rsidR="000C6F00">
        <w:rPr>
          <w:color w:val="auto"/>
          <w:sz w:val="23"/>
          <w:szCs w:val="23"/>
        </w:rPr>
        <w:t>dzono w trzech</w:t>
      </w:r>
      <w:r>
        <w:rPr>
          <w:color w:val="auto"/>
          <w:sz w:val="23"/>
          <w:szCs w:val="23"/>
        </w:rPr>
        <w:t xml:space="preserve"> jednobrzmiących egzemplarzach, z których jeden otrzymuje </w:t>
      </w:r>
      <w:r w:rsidR="000C6F00">
        <w:rPr>
          <w:color w:val="auto"/>
          <w:sz w:val="23"/>
          <w:szCs w:val="23"/>
        </w:rPr>
        <w:t>Wykonawca, a dwa</w:t>
      </w:r>
      <w:r>
        <w:rPr>
          <w:color w:val="auto"/>
          <w:sz w:val="23"/>
          <w:szCs w:val="23"/>
        </w:rPr>
        <w:t xml:space="preserve"> egzemplarze Zamawiający. </w:t>
      </w: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8F39E9" w:rsidRDefault="000C6F00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</w:t>
      </w:r>
      <w:r w:rsidR="008F39E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                                                  </w:t>
      </w:r>
      <w:r w:rsidR="0004788B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>………………………………</w:t>
      </w:r>
    </w:p>
    <w:p w:rsidR="008F39E9" w:rsidRDefault="000C6F00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8F39E9">
        <w:rPr>
          <w:color w:val="auto"/>
          <w:sz w:val="23"/>
          <w:szCs w:val="23"/>
        </w:rPr>
        <w:t>(Zamawiający)</w:t>
      </w:r>
      <w:r>
        <w:rPr>
          <w:color w:val="auto"/>
          <w:sz w:val="23"/>
          <w:szCs w:val="23"/>
        </w:rPr>
        <w:t xml:space="preserve">                                                       </w:t>
      </w:r>
      <w:r w:rsidR="008F39E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                       </w:t>
      </w:r>
      <w:r w:rsidR="0004788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</w:t>
      </w:r>
      <w:r w:rsidR="008F39E9">
        <w:rPr>
          <w:color w:val="auto"/>
          <w:sz w:val="23"/>
          <w:szCs w:val="23"/>
        </w:rPr>
        <w:t xml:space="preserve">(Wykonawca) </w:t>
      </w: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</w:p>
    <w:p w:rsidR="008F39E9" w:rsidRDefault="000C6F00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</w:t>
      </w:r>
      <w:r w:rsidR="008F39E9">
        <w:rPr>
          <w:color w:val="auto"/>
          <w:sz w:val="23"/>
          <w:szCs w:val="23"/>
        </w:rPr>
        <w:t xml:space="preserve"> </w:t>
      </w:r>
    </w:p>
    <w:p w:rsidR="000C6F00" w:rsidRDefault="000C6F00" w:rsidP="008F39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Kontrasygnata gł. księgowej</w:t>
      </w:r>
    </w:p>
    <w:p w:rsidR="00185A69" w:rsidRDefault="00185A69" w:rsidP="008F39E9"/>
    <w:sectPr w:rsidR="00185A69" w:rsidSect="0031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39E9"/>
    <w:rsid w:val="0004788B"/>
    <w:rsid w:val="000C6F00"/>
    <w:rsid w:val="00185A69"/>
    <w:rsid w:val="001F590A"/>
    <w:rsid w:val="00310942"/>
    <w:rsid w:val="00376822"/>
    <w:rsid w:val="008F39E9"/>
    <w:rsid w:val="00B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4828-6578-4DA8-93E1-EDD9CFBA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2013-08-01T10:44:00Z</dcterms:created>
  <dcterms:modified xsi:type="dcterms:W3CDTF">2013-08-23T12:55:00Z</dcterms:modified>
</cp:coreProperties>
</file>