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177" w:rsidRPr="00702DAA" w:rsidRDefault="00856177" w:rsidP="00856177">
      <w:pPr>
        <w:spacing w:after="0" w:line="240" w:lineRule="auto"/>
        <w:ind w:left="5940"/>
        <w:jc w:val="right"/>
        <w:rPr>
          <w:rFonts w:ascii="Times New Roman" w:hAnsi="Times New Roman"/>
          <w:b/>
          <w:sz w:val="24"/>
          <w:szCs w:val="24"/>
        </w:rPr>
      </w:pPr>
      <w:r>
        <w:rPr>
          <w:rFonts w:ascii="Times New Roman" w:hAnsi="Times New Roman"/>
          <w:b/>
          <w:sz w:val="24"/>
          <w:szCs w:val="24"/>
        </w:rPr>
        <w:t>Dodatek nr 5 do SIWZ</w:t>
      </w:r>
    </w:p>
    <w:p w:rsidR="00856177" w:rsidRPr="00817BB3" w:rsidRDefault="00856177" w:rsidP="00856177">
      <w:pPr>
        <w:spacing w:line="240" w:lineRule="auto"/>
        <w:jc w:val="center"/>
        <w:rPr>
          <w:rFonts w:ascii="Times New Roman" w:hAnsi="Times New Roman"/>
          <w:b/>
          <w:sz w:val="24"/>
          <w:szCs w:val="24"/>
        </w:rPr>
      </w:pPr>
      <w:r w:rsidRPr="00817BB3">
        <w:rPr>
          <w:rFonts w:ascii="Times New Roman" w:hAnsi="Times New Roman"/>
          <w:b/>
          <w:sz w:val="24"/>
          <w:szCs w:val="24"/>
        </w:rPr>
        <w:t>Umowa nr ….. / 2012</w:t>
      </w:r>
    </w:p>
    <w:p w:rsidR="00856177" w:rsidRPr="00817BB3" w:rsidRDefault="00856177" w:rsidP="00856177">
      <w:pPr>
        <w:spacing w:line="240" w:lineRule="auto"/>
        <w:jc w:val="both"/>
        <w:rPr>
          <w:rFonts w:ascii="Times New Roman" w:hAnsi="Times New Roman"/>
          <w:b/>
          <w:sz w:val="24"/>
          <w:szCs w:val="24"/>
        </w:rPr>
      </w:pPr>
      <w:r w:rsidRPr="00817BB3">
        <w:rPr>
          <w:rFonts w:ascii="Times New Roman" w:hAnsi="Times New Roman"/>
          <w:b/>
          <w:sz w:val="24"/>
          <w:szCs w:val="24"/>
        </w:rPr>
        <w:t>Zawarta w Przedborzu w dniu ………………….2012r. pomiędzy Zespołem Szkolno –Gimnazjalnym  w Przedborzu, ul. Mostowa 35A, 97 570 Przedbórz, zwanym w dalszej części umowy Zamawiającym, reprezentowanym przez Henrykę Cieciurę – Dyrektora Zespołu Szkolno - Gimnazjalnego</w:t>
      </w:r>
    </w:p>
    <w:p w:rsidR="00856177" w:rsidRPr="00817BB3" w:rsidRDefault="00856177" w:rsidP="00856177">
      <w:pPr>
        <w:spacing w:line="120" w:lineRule="auto"/>
        <w:jc w:val="both"/>
        <w:rPr>
          <w:rFonts w:ascii="Times New Roman" w:hAnsi="Times New Roman"/>
          <w:sz w:val="24"/>
          <w:szCs w:val="24"/>
        </w:rPr>
      </w:pPr>
      <w:r w:rsidRPr="00817BB3">
        <w:rPr>
          <w:rFonts w:ascii="Times New Roman" w:hAnsi="Times New Roman"/>
          <w:sz w:val="24"/>
          <w:szCs w:val="24"/>
        </w:rPr>
        <w:t>a</w:t>
      </w:r>
    </w:p>
    <w:p w:rsidR="00856177" w:rsidRPr="00817BB3" w:rsidRDefault="00856177" w:rsidP="00856177">
      <w:pPr>
        <w:spacing w:line="120" w:lineRule="auto"/>
        <w:jc w:val="both"/>
        <w:rPr>
          <w:rFonts w:ascii="Times New Roman" w:hAnsi="Times New Roman"/>
          <w:sz w:val="24"/>
          <w:szCs w:val="24"/>
        </w:rPr>
      </w:pPr>
      <w:r w:rsidRPr="00817BB3">
        <w:rPr>
          <w:rFonts w:ascii="Times New Roman" w:hAnsi="Times New Roman"/>
          <w:sz w:val="24"/>
          <w:szCs w:val="24"/>
        </w:rPr>
        <w:t>………………………………………………………………………………………………….</w:t>
      </w:r>
    </w:p>
    <w:p w:rsidR="00856177" w:rsidRPr="00817BB3" w:rsidRDefault="00856177" w:rsidP="00856177">
      <w:pPr>
        <w:spacing w:line="120" w:lineRule="auto"/>
        <w:jc w:val="both"/>
        <w:rPr>
          <w:rFonts w:ascii="Times New Roman" w:hAnsi="Times New Roman"/>
          <w:sz w:val="24"/>
          <w:szCs w:val="24"/>
        </w:rPr>
      </w:pPr>
      <w:r w:rsidRPr="00817BB3">
        <w:rPr>
          <w:rFonts w:ascii="Times New Roman" w:hAnsi="Times New Roman"/>
          <w:sz w:val="24"/>
          <w:szCs w:val="24"/>
        </w:rPr>
        <w:t>…………………………………………………………………………………………………</w:t>
      </w:r>
    </w:p>
    <w:p w:rsidR="00856177" w:rsidRPr="00817BB3" w:rsidRDefault="00856177" w:rsidP="00856177">
      <w:pPr>
        <w:spacing w:line="240" w:lineRule="auto"/>
        <w:rPr>
          <w:rFonts w:ascii="Times New Roman" w:hAnsi="Times New Roman"/>
          <w:sz w:val="24"/>
          <w:szCs w:val="24"/>
        </w:rPr>
      </w:pPr>
      <w:r w:rsidRPr="00817BB3">
        <w:rPr>
          <w:rFonts w:ascii="Times New Roman" w:hAnsi="Times New Roman"/>
          <w:sz w:val="24"/>
          <w:szCs w:val="24"/>
        </w:rPr>
        <w:t>NIP ……………………………………………………………………………………………</w:t>
      </w:r>
    </w:p>
    <w:p w:rsidR="00856177" w:rsidRPr="00817BB3" w:rsidRDefault="00856177" w:rsidP="00856177">
      <w:pPr>
        <w:spacing w:line="240" w:lineRule="auto"/>
        <w:jc w:val="both"/>
        <w:rPr>
          <w:rFonts w:ascii="Times New Roman" w:hAnsi="Times New Roman"/>
          <w:sz w:val="24"/>
          <w:szCs w:val="24"/>
        </w:rPr>
      </w:pPr>
      <w:r w:rsidRPr="00817BB3">
        <w:rPr>
          <w:rFonts w:ascii="Times New Roman" w:hAnsi="Times New Roman"/>
          <w:sz w:val="24"/>
          <w:szCs w:val="24"/>
        </w:rPr>
        <w:t xml:space="preserve">zwaną w dalszej części umowy </w:t>
      </w:r>
      <w:r w:rsidRPr="00817BB3">
        <w:rPr>
          <w:rFonts w:ascii="Times New Roman" w:hAnsi="Times New Roman"/>
          <w:b/>
          <w:sz w:val="24"/>
          <w:szCs w:val="24"/>
        </w:rPr>
        <w:t xml:space="preserve">„Wykonawcą”, </w:t>
      </w:r>
      <w:r w:rsidRPr="00817BB3">
        <w:rPr>
          <w:rFonts w:ascii="Times New Roman" w:hAnsi="Times New Roman"/>
          <w:sz w:val="24"/>
          <w:szCs w:val="24"/>
        </w:rPr>
        <w:t>reprezentowaną przez:</w:t>
      </w:r>
    </w:p>
    <w:p w:rsidR="00856177" w:rsidRPr="00817BB3" w:rsidRDefault="00856177" w:rsidP="00856177">
      <w:pPr>
        <w:spacing w:line="120" w:lineRule="auto"/>
        <w:jc w:val="both"/>
        <w:rPr>
          <w:rFonts w:ascii="Times New Roman" w:hAnsi="Times New Roman"/>
          <w:sz w:val="24"/>
          <w:szCs w:val="24"/>
        </w:rPr>
      </w:pPr>
      <w:r w:rsidRPr="00817BB3">
        <w:rPr>
          <w:rFonts w:ascii="Times New Roman" w:hAnsi="Times New Roman"/>
          <w:sz w:val="24"/>
          <w:szCs w:val="24"/>
        </w:rPr>
        <w:t>…………………………………………………………………………………………………</w:t>
      </w:r>
    </w:p>
    <w:p w:rsidR="00856177" w:rsidRPr="00817BB3" w:rsidRDefault="00856177" w:rsidP="00856177">
      <w:pPr>
        <w:pStyle w:val="Tekstpodstawowy"/>
        <w:tabs>
          <w:tab w:val="left" w:pos="450"/>
          <w:tab w:val="right" w:pos="540"/>
          <w:tab w:val="right" w:pos="630"/>
          <w:tab w:val="right" w:pos="720"/>
          <w:tab w:val="right" w:pos="1170"/>
          <w:tab w:val="right" w:pos="1440"/>
          <w:tab w:val="right" w:pos="2160"/>
          <w:tab w:val="right" w:pos="2790"/>
          <w:tab w:val="right" w:pos="3510"/>
          <w:tab w:val="right" w:pos="4230"/>
          <w:tab w:val="center" w:pos="4500"/>
          <w:tab w:val="right" w:pos="4950"/>
          <w:tab w:val="right" w:pos="5670"/>
          <w:tab w:val="right" w:pos="6390"/>
          <w:tab w:val="right" w:pos="7110"/>
          <w:tab w:val="right" w:pos="7830"/>
          <w:tab w:val="right" w:pos="8460"/>
          <w:tab w:val="right" w:pos="9090"/>
          <w:tab w:val="right" w:pos="9180"/>
          <w:tab w:val="right" w:pos="9900"/>
          <w:tab w:val="right" w:pos="10620"/>
          <w:tab w:val="right" w:pos="11340"/>
          <w:tab w:val="right" w:pos="12060"/>
          <w:tab w:val="right" w:pos="12780"/>
          <w:tab w:val="right" w:pos="13410"/>
          <w:tab w:val="right" w:pos="14130"/>
          <w:tab w:val="right" w:pos="14850"/>
          <w:tab w:val="right" w:pos="15570"/>
          <w:tab w:val="right" w:pos="16290"/>
          <w:tab w:val="right" w:pos="17010"/>
          <w:tab w:val="right" w:pos="17730"/>
        </w:tabs>
        <w:rPr>
          <w:bCs/>
        </w:rPr>
      </w:pPr>
      <w:r w:rsidRPr="00817BB3">
        <w:rPr>
          <w:bCs/>
        </w:rPr>
        <w:t>o następującej treści:</w:t>
      </w:r>
    </w:p>
    <w:p w:rsidR="00856177" w:rsidRPr="007E7355" w:rsidRDefault="00856177" w:rsidP="00856177">
      <w:pPr>
        <w:spacing w:after="0"/>
        <w:jc w:val="center"/>
        <w:rPr>
          <w:rFonts w:ascii="Times New Roman" w:hAnsi="Times New Roman"/>
          <w:b/>
          <w:color w:val="FF6600"/>
          <w:sz w:val="24"/>
          <w:szCs w:val="24"/>
        </w:rPr>
      </w:pPr>
    </w:p>
    <w:p w:rsidR="00856177"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OGÓLNE WARUNKI UMOWY</w:t>
      </w:r>
    </w:p>
    <w:p w:rsidR="00856177" w:rsidRPr="00443B9A" w:rsidRDefault="00856177" w:rsidP="00856177">
      <w:pPr>
        <w:spacing w:after="0" w:line="240" w:lineRule="auto"/>
        <w:jc w:val="both"/>
        <w:rPr>
          <w:rFonts w:ascii="Times New Roman" w:hAnsi="Times New Roman"/>
          <w:sz w:val="24"/>
          <w:szCs w:val="24"/>
        </w:rPr>
      </w:pPr>
      <w:r w:rsidRPr="00443B9A">
        <w:rPr>
          <w:rFonts w:ascii="Times New Roman" w:hAnsi="Times New Roman"/>
          <w:sz w:val="24"/>
          <w:szCs w:val="24"/>
        </w:rPr>
        <w:t xml:space="preserve">w wyniku rozstrzygnięcia postępowania o udzielenie zamówienia publicznego w </w:t>
      </w:r>
      <w:r>
        <w:rPr>
          <w:rFonts w:ascii="Times New Roman" w:hAnsi="Times New Roman"/>
          <w:sz w:val="24"/>
          <w:szCs w:val="24"/>
        </w:rPr>
        <w:t xml:space="preserve"> dniu </w:t>
      </w:r>
      <w:r w:rsidRPr="00443B9A">
        <w:rPr>
          <w:rFonts w:ascii="Times New Roman" w:hAnsi="Times New Roman"/>
          <w:sz w:val="24"/>
          <w:szCs w:val="24"/>
        </w:rPr>
        <w:t>………….. przeprowadzonego w trybie przetargu nieograniczonego, zgodnie z ustawą z dnia 29 stycznia 2004 r. Prawo zamówień publicznych (t. j. - Dz. U.  z 2010 r. Nr 113 poz. 759 ze zm.)</w:t>
      </w:r>
      <w:r>
        <w:rPr>
          <w:rFonts w:ascii="Times New Roman" w:hAnsi="Times New Roman"/>
          <w:sz w:val="24"/>
          <w:szCs w:val="24"/>
        </w:rPr>
        <w:t xml:space="preserve">została zawarta umowa </w:t>
      </w:r>
      <w:r w:rsidRPr="00443B9A">
        <w:rPr>
          <w:rFonts w:ascii="Times New Roman" w:hAnsi="Times New Roman"/>
          <w:sz w:val="24"/>
          <w:szCs w:val="24"/>
        </w:rPr>
        <w:t>o następującej treści:</w:t>
      </w: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 1.</w:t>
      </w: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PRZEDMIOT UMOWY</w:t>
      </w:r>
    </w:p>
    <w:p w:rsidR="00856177" w:rsidRPr="00AF6DCD" w:rsidRDefault="00856177" w:rsidP="00856177">
      <w:pPr>
        <w:spacing w:after="0" w:line="240" w:lineRule="auto"/>
        <w:jc w:val="both"/>
        <w:rPr>
          <w:rFonts w:ascii="Times New Roman" w:hAnsi="Times New Roman"/>
          <w:b/>
          <w:i/>
          <w:sz w:val="24"/>
          <w:szCs w:val="24"/>
          <w:u w:val="single"/>
        </w:rPr>
      </w:pPr>
      <w:r w:rsidRPr="00817BB3">
        <w:rPr>
          <w:rFonts w:ascii="Times New Roman" w:hAnsi="Times New Roman"/>
          <w:sz w:val="24"/>
          <w:szCs w:val="24"/>
        </w:rPr>
        <w:t>1. Zamawiający zleca, a Wykonawca zobowiązuje się do przeprowadzenia usług edukacyjnych w ramach realizacji projektu POKL 9.1.2  pod nazwą:</w:t>
      </w:r>
      <w:r w:rsidRPr="00817BB3">
        <w:rPr>
          <w:rFonts w:ascii="Times New Roman" w:hAnsi="Times New Roman"/>
          <w:b/>
          <w:sz w:val="24"/>
          <w:szCs w:val="24"/>
        </w:rPr>
        <w:t xml:space="preserve"> usługi edukacyjne</w:t>
      </w:r>
      <w:r>
        <w:rPr>
          <w:rFonts w:ascii="Times New Roman" w:hAnsi="Times New Roman"/>
          <w:b/>
          <w:sz w:val="24"/>
          <w:szCs w:val="24"/>
        </w:rPr>
        <w:t xml:space="preserve"> obejmujące </w:t>
      </w:r>
      <w:r w:rsidRPr="00AF6DCD">
        <w:rPr>
          <w:rFonts w:ascii="Times New Roman" w:hAnsi="Times New Roman"/>
          <w:b/>
          <w:sz w:val="24"/>
          <w:szCs w:val="24"/>
        </w:rPr>
        <w:t>p</w:t>
      </w:r>
      <w:r>
        <w:rPr>
          <w:rFonts w:ascii="Times New Roman" w:hAnsi="Times New Roman"/>
          <w:b/>
          <w:sz w:val="24"/>
          <w:szCs w:val="24"/>
        </w:rPr>
        <w:t>rzeprowadzenie</w:t>
      </w:r>
      <w:r w:rsidRPr="00AF6DCD">
        <w:rPr>
          <w:rFonts w:ascii="Times New Roman" w:hAnsi="Times New Roman"/>
          <w:b/>
          <w:sz w:val="24"/>
          <w:szCs w:val="24"/>
        </w:rPr>
        <w:t xml:space="preserve"> zajęć i doposażenie bazy dydaktycznej w </w:t>
      </w:r>
      <w:r w:rsidR="0052206F">
        <w:rPr>
          <w:rFonts w:ascii="Times New Roman" w:hAnsi="Times New Roman"/>
          <w:b/>
          <w:sz w:val="24"/>
          <w:szCs w:val="24"/>
        </w:rPr>
        <w:t xml:space="preserve">Publicznej </w:t>
      </w:r>
      <w:r w:rsidRPr="00AF6DCD">
        <w:rPr>
          <w:rFonts w:ascii="Times New Roman" w:hAnsi="Times New Roman"/>
          <w:b/>
          <w:sz w:val="24"/>
          <w:szCs w:val="24"/>
        </w:rPr>
        <w:t>Szkole Podstawowej w Przedborzu oraz p</w:t>
      </w:r>
      <w:r>
        <w:rPr>
          <w:rFonts w:ascii="Times New Roman" w:hAnsi="Times New Roman"/>
          <w:b/>
          <w:sz w:val="24"/>
          <w:szCs w:val="24"/>
        </w:rPr>
        <w:t>rzep</w:t>
      </w:r>
      <w:r w:rsidRPr="00AF6DCD">
        <w:rPr>
          <w:rFonts w:ascii="Times New Roman" w:hAnsi="Times New Roman"/>
          <w:b/>
          <w:sz w:val="24"/>
          <w:szCs w:val="24"/>
        </w:rPr>
        <w:t xml:space="preserve">rowadzenie zajęć i doposażenie bazy dydaktycznej w Szkole Podstawowej w Górach Mokrych objętych projektem o nazwie </w:t>
      </w:r>
      <w:r>
        <w:rPr>
          <w:rFonts w:ascii="Times New Roman" w:hAnsi="Times New Roman"/>
          <w:b/>
          <w:sz w:val="24"/>
          <w:szCs w:val="24"/>
        </w:rPr>
        <w:t>„</w:t>
      </w:r>
      <w:r w:rsidRPr="00AF6DCD">
        <w:rPr>
          <w:rFonts w:ascii="Times New Roman" w:hAnsi="Times New Roman"/>
          <w:b/>
          <w:i/>
          <w:sz w:val="24"/>
          <w:szCs w:val="24"/>
        </w:rPr>
        <w:t>Indywidualizacja nauczania uczniów klas I-III w gminie Przedbórz</w:t>
      </w:r>
      <w:r>
        <w:rPr>
          <w:rFonts w:ascii="Times New Roman" w:hAnsi="Times New Roman"/>
          <w:b/>
          <w:i/>
          <w:sz w:val="24"/>
          <w:szCs w:val="24"/>
        </w:rPr>
        <w:t>”</w:t>
      </w:r>
      <w:r w:rsidRPr="00AF6DCD">
        <w:rPr>
          <w:rFonts w:ascii="Times New Roman" w:hAnsi="Times New Roman"/>
          <w:b/>
          <w:i/>
          <w:sz w:val="24"/>
          <w:szCs w:val="24"/>
        </w:rPr>
        <w:t xml:space="preserve"> </w:t>
      </w:r>
      <w:r w:rsidRPr="00AF6DCD">
        <w:rPr>
          <w:rFonts w:ascii="Times New Roman" w:hAnsi="Times New Roman"/>
          <w:b/>
          <w:sz w:val="24"/>
          <w:szCs w:val="24"/>
        </w:rPr>
        <w:t>współfinansowanego przez  Unię Europejską ze środków Europejskiego Funduszu Społecznego.</w:t>
      </w:r>
    </w:p>
    <w:p w:rsidR="00856177" w:rsidRPr="00443B9A" w:rsidRDefault="00856177" w:rsidP="00856177">
      <w:pPr>
        <w:pStyle w:val="Nagwek4"/>
        <w:spacing w:before="120" w:after="0" w:line="240" w:lineRule="auto"/>
        <w:jc w:val="both"/>
        <w:rPr>
          <w:b w:val="0"/>
          <w:sz w:val="24"/>
          <w:szCs w:val="24"/>
        </w:rPr>
      </w:pPr>
      <w:r>
        <w:rPr>
          <w:b w:val="0"/>
          <w:sz w:val="24"/>
          <w:szCs w:val="24"/>
        </w:rPr>
        <w:t xml:space="preserve">2. </w:t>
      </w:r>
      <w:r w:rsidRPr="00443B9A">
        <w:rPr>
          <w:b w:val="0"/>
          <w:sz w:val="24"/>
          <w:szCs w:val="24"/>
        </w:rPr>
        <w:t>Projekt współfinansowany jest ze środków Unii Europejskiej w ramach Europejskiego Funduszu Społecznego w ramach Programu Operacyjnego Kapitał Ludzki, Priorytet IX. Rozwój wykształcenia i kompetencji w regionach, Działanie 9.1 Wyrównywanie szans edukacyjnych i zapewnienie wysokiej jakości usług edukacyjnych świadczonych w systemie oświaty, Poddziałanie 9.1.2 Wyrównanie szans edukacyjnych uczniów z grup o utrudnionym dostępie do edukacji oraz zmniejszanie różnic w jakości usług edukacyjnych.</w:t>
      </w:r>
    </w:p>
    <w:p w:rsidR="00856177"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 2.</w:t>
      </w: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TERMIN REALIZACJI PRZEDMIOTU UMOWY</w:t>
      </w:r>
    </w:p>
    <w:p w:rsidR="00856177" w:rsidRDefault="00856177" w:rsidP="00856177">
      <w:pPr>
        <w:pStyle w:val="Nagwek4"/>
        <w:numPr>
          <w:ilvl w:val="0"/>
          <w:numId w:val="10"/>
        </w:numPr>
        <w:tabs>
          <w:tab w:val="clear" w:pos="0"/>
          <w:tab w:val="num" w:pos="360"/>
        </w:tabs>
        <w:spacing w:before="120" w:after="0" w:line="240" w:lineRule="auto"/>
        <w:ind w:left="360" w:hanging="360"/>
        <w:jc w:val="both"/>
        <w:rPr>
          <w:b w:val="0"/>
          <w:sz w:val="24"/>
          <w:szCs w:val="24"/>
        </w:rPr>
      </w:pPr>
      <w:r w:rsidRPr="00443B9A">
        <w:rPr>
          <w:b w:val="0"/>
          <w:sz w:val="24"/>
          <w:szCs w:val="24"/>
        </w:rPr>
        <w:t xml:space="preserve">Ustala się termin realizacji usługi od podpisania umowy, tj. od </w:t>
      </w:r>
      <w:r>
        <w:rPr>
          <w:b w:val="0"/>
          <w:sz w:val="24"/>
          <w:szCs w:val="24"/>
        </w:rPr>
        <w:t>dnia podpisania umowy</w:t>
      </w:r>
      <w:r w:rsidRPr="00443B9A">
        <w:rPr>
          <w:b w:val="0"/>
          <w:sz w:val="24"/>
          <w:szCs w:val="24"/>
        </w:rPr>
        <w:t xml:space="preserve"> do </w:t>
      </w:r>
      <w:r>
        <w:rPr>
          <w:b w:val="0"/>
          <w:sz w:val="24"/>
          <w:szCs w:val="24"/>
        </w:rPr>
        <w:t xml:space="preserve">dnia </w:t>
      </w:r>
      <w:r w:rsidRPr="00443B9A">
        <w:rPr>
          <w:b w:val="0"/>
          <w:sz w:val="24"/>
          <w:szCs w:val="24"/>
        </w:rPr>
        <w:t>28.06.2013 r.</w:t>
      </w:r>
    </w:p>
    <w:p w:rsidR="00856177" w:rsidRPr="00EC2195" w:rsidRDefault="00856177" w:rsidP="00856177"/>
    <w:p w:rsidR="00856177" w:rsidRPr="00443B9A" w:rsidRDefault="00856177" w:rsidP="00856177">
      <w:pPr>
        <w:pStyle w:val="Nagwek4"/>
        <w:numPr>
          <w:ilvl w:val="0"/>
          <w:numId w:val="10"/>
        </w:numPr>
        <w:tabs>
          <w:tab w:val="clear" w:pos="0"/>
          <w:tab w:val="num" w:pos="360"/>
        </w:tabs>
        <w:spacing w:before="120" w:after="0" w:line="240" w:lineRule="auto"/>
        <w:ind w:left="360" w:hanging="360"/>
        <w:jc w:val="both"/>
        <w:rPr>
          <w:b w:val="0"/>
          <w:sz w:val="24"/>
          <w:szCs w:val="24"/>
        </w:rPr>
      </w:pPr>
      <w:r w:rsidRPr="00443B9A">
        <w:rPr>
          <w:b w:val="0"/>
          <w:sz w:val="24"/>
          <w:szCs w:val="24"/>
        </w:rPr>
        <w:t>Wykonawca jest zobowiązany realizować przedmiot umowy w dni nauki szkolnej od poniedziałku do piątku zgodnie z organizacją pracy Szkoły, z wyłączen</w:t>
      </w:r>
      <w:r>
        <w:rPr>
          <w:b w:val="0"/>
          <w:sz w:val="24"/>
          <w:szCs w:val="24"/>
        </w:rPr>
        <w:t xml:space="preserve">iem ferii, przerw świątecznych </w:t>
      </w:r>
      <w:r w:rsidRPr="00443B9A">
        <w:rPr>
          <w:b w:val="0"/>
          <w:sz w:val="24"/>
          <w:szCs w:val="24"/>
        </w:rPr>
        <w:t xml:space="preserve">i innych dni ustawowo wolnych od nauki szkolnej. Szczegółowy </w:t>
      </w:r>
      <w:r w:rsidRPr="00443B9A">
        <w:rPr>
          <w:b w:val="0"/>
          <w:sz w:val="24"/>
          <w:szCs w:val="24"/>
        </w:rPr>
        <w:lastRenderedPageBreak/>
        <w:t>harmonogram zajęć ustalony zostanie w oparciu o aktualnie obowiązujący plan zajęć lekcyjnych.</w:t>
      </w:r>
    </w:p>
    <w:p w:rsidR="00856177" w:rsidRPr="00443B9A" w:rsidRDefault="00856177" w:rsidP="00856177">
      <w:pPr>
        <w:spacing w:after="0"/>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 3.</w:t>
      </w:r>
    </w:p>
    <w:p w:rsidR="00856177" w:rsidRPr="00443B9A" w:rsidRDefault="00856177" w:rsidP="00856177">
      <w:pPr>
        <w:pStyle w:val="Nagwek4"/>
        <w:tabs>
          <w:tab w:val="left" w:pos="360"/>
        </w:tabs>
        <w:spacing w:before="120"/>
        <w:rPr>
          <w:b w:val="0"/>
          <w:sz w:val="24"/>
          <w:szCs w:val="24"/>
        </w:rPr>
      </w:pPr>
      <w:r w:rsidRPr="00443B9A">
        <w:rPr>
          <w:b w:val="0"/>
          <w:sz w:val="24"/>
          <w:szCs w:val="24"/>
        </w:rPr>
        <w:t>Wykonawca zobowiązuje się realizować usługi zgodnie z opisem zawartym w niniejszej umowie oraz zgodnie z:</w:t>
      </w:r>
    </w:p>
    <w:p w:rsidR="00856177" w:rsidRPr="00443B9A" w:rsidRDefault="00856177" w:rsidP="00856177">
      <w:pPr>
        <w:pStyle w:val="Tekstpodstawowywcity2"/>
        <w:numPr>
          <w:ilvl w:val="1"/>
          <w:numId w:val="4"/>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specyfikacją istotnych warunków zamówienia,</w:t>
      </w:r>
    </w:p>
    <w:p w:rsidR="00856177" w:rsidRPr="00443B9A" w:rsidRDefault="00856177" w:rsidP="00856177">
      <w:pPr>
        <w:pStyle w:val="Tekstpodstawowywcity2"/>
        <w:numPr>
          <w:ilvl w:val="1"/>
          <w:numId w:val="4"/>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ofertą złożoną w dniu …………………. r.</w:t>
      </w:r>
    </w:p>
    <w:p w:rsidR="00856177" w:rsidRPr="00443B9A"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 4.</w:t>
      </w: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OBOWIĄZKI WYKONAWCY</w:t>
      </w:r>
    </w:p>
    <w:p w:rsidR="00856177" w:rsidRPr="00443B9A"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Sporządzenie szczegółowego harmonogramu zajęć wskazanych w ofercie, dostosowanego do planu lekcji obowiązującego w danej Szkole i zaakceptowanego przez Dyrektora Szkoły i Kierownika Projektu (zajęcia prowadzone mogą być wyłącznie w czasie wolnym od zajęć, których realizacja wynika z arkusza organizacji Szkoły z uwzględnieniem godzin przywozu i odbioru dzieci przez autobus szkolny, z wyłączeniem ferii, przerw świątecznych i innych dni ustawowo wolnych od nauki szkolnej).</w:t>
      </w:r>
    </w:p>
    <w:p w:rsidR="00856177" w:rsidRPr="00443B9A"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Zastosowanie zasady równości płci w zależności od zdiagnozowanych potrzeb w odniesieniu do problematyki projektu i jego uczestników.</w:t>
      </w:r>
    </w:p>
    <w:p w:rsidR="00856177" w:rsidRPr="00443B9A"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Systematyczne i prawidłowe prowadzenie dokumentacji zajęć.</w:t>
      </w:r>
    </w:p>
    <w:p w:rsidR="00856177" w:rsidRPr="00115364"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Świadczenie usługi w terminach określonych w harmonogramie.</w:t>
      </w:r>
    </w:p>
    <w:p w:rsidR="00856177" w:rsidRPr="00443B9A"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Sporządzanie sprawozdań na koniec każdego z semestrów z realizacji zajęć i przekazywanie ich Szkolnemu Koordynatorowi danej Szkoły / Kierownikowi Projektu.</w:t>
      </w:r>
    </w:p>
    <w:p w:rsidR="00856177" w:rsidRPr="00443B9A"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Udostępnienie całej dokumentacji z zakresu realizacji umowy (np. prac uczniów wytworzonych w trakcie prowadzonych zajęć), na żądanie uprawnionego przedstawiciela Zamawiającego lub organom kontrolującym.</w:t>
      </w:r>
    </w:p>
    <w:p w:rsidR="00856177"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Przestrzeganie przepisów ustawy z dnia 29 sierpnia 1997 r. o ochronie danych osobowych (Dz.U. z 2002 r. Nr 101 poz. 926 z późn. zm.) oraz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856177" w:rsidRPr="00BE6E73" w:rsidRDefault="00856177" w:rsidP="00856177"/>
    <w:p w:rsidR="00856177" w:rsidRPr="00443B9A"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Wspomaganie promocji i ewaluacji Projektu – informowanie o współfinansowaniu Projektu ze środków Europejskiego Funduszu Społecznego.</w:t>
      </w:r>
    </w:p>
    <w:p w:rsidR="00856177"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Przestrzeganie wytycznych dotyczących oznaczenia Projektu w ramach POKL.</w:t>
      </w:r>
    </w:p>
    <w:p w:rsidR="00856177"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W ramach świadczonej usługi Wykonawca będzie wykonywać następujące czynności:</w:t>
      </w:r>
    </w:p>
    <w:p w:rsidR="00856177" w:rsidRPr="00EC2195" w:rsidRDefault="00856177" w:rsidP="00856177"/>
    <w:p w:rsidR="00856177"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realizacja indywidualnych programów zajęć ukierunkowanych na realizację celów Projektu opracowanych przez zespół nauczycieli danej Szkoły odpowiadającej za indywidualizację programów nauczania i wychowania,</w:t>
      </w:r>
    </w:p>
    <w:p w:rsidR="00856177" w:rsidRPr="00443B9A"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 xml:space="preserve">opracowanie, przeprowadzenie i analiza testów kompetencji (badań osiągnięć), sprawdzianów lub innej formy oceny dającej możliwości sprawdzenia przyrostu </w:t>
      </w:r>
      <w:r w:rsidRPr="00443B9A">
        <w:rPr>
          <w:rFonts w:ascii="Times New Roman" w:hAnsi="Times New Roman"/>
          <w:sz w:val="24"/>
          <w:szCs w:val="24"/>
        </w:rPr>
        <w:lastRenderedPageBreak/>
        <w:t>wiedzy i umiejętności uczniów objętych wsparciem – na początku realizacji zajęć, w trakcie oraz na zakończenie udziału Beneficjentów Ostatecznych w Projekcie,</w:t>
      </w:r>
    </w:p>
    <w:p w:rsidR="00856177" w:rsidRPr="00443B9A"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prowadzenie zajęć dydaktycznych rozwijających indywidualne kompetencje, umiejętności zgodnie z potrzebami edukacyjnymi uczniów,</w:t>
      </w:r>
    </w:p>
    <w:p w:rsidR="00856177" w:rsidRPr="00443B9A"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dokonywanie oceny postępów Beneficjentów Ostatecznych,</w:t>
      </w:r>
    </w:p>
    <w:p w:rsidR="00856177" w:rsidRPr="00443B9A"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dokumentowanie przeprowadzenia każdych zajęć z uczniami poprzez wpisy do dziennika zajęć,</w:t>
      </w:r>
    </w:p>
    <w:p w:rsidR="00856177" w:rsidRPr="00443B9A"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gromadzenie dokumentacji fotograficznej,</w:t>
      </w:r>
    </w:p>
    <w:p w:rsidR="00856177" w:rsidRPr="00817BB3"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817BB3">
        <w:rPr>
          <w:rFonts w:ascii="Times New Roman" w:hAnsi="Times New Roman"/>
          <w:sz w:val="24"/>
          <w:szCs w:val="24"/>
        </w:rPr>
        <w:t>współpraca ze Szkolnym Koordynatorem projektu w Szkole/ Kierownikiem Projektu w zakresie monitoringu oraz ewaluacji Projektu,</w:t>
      </w:r>
    </w:p>
    <w:p w:rsidR="00856177" w:rsidRPr="00817BB3"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817BB3">
        <w:rPr>
          <w:rFonts w:ascii="Times New Roman" w:hAnsi="Times New Roman"/>
          <w:sz w:val="24"/>
          <w:szCs w:val="24"/>
        </w:rPr>
        <w:t>udział w spotkaniach: zespołu koordynującego i Kierownika Projektu z Beneficjentami – rodzicami, członkami rodzin,</w:t>
      </w:r>
    </w:p>
    <w:p w:rsidR="00856177" w:rsidRPr="00817BB3"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817BB3">
        <w:rPr>
          <w:rFonts w:ascii="Times New Roman" w:hAnsi="Times New Roman"/>
          <w:sz w:val="24"/>
          <w:szCs w:val="24"/>
        </w:rPr>
        <w:t>współpraca z organem prowadzącym szkołę,</w:t>
      </w:r>
    </w:p>
    <w:p w:rsidR="00856177" w:rsidRPr="00443B9A" w:rsidRDefault="00856177" w:rsidP="00856177">
      <w:pPr>
        <w:pStyle w:val="Tekstpodstawowywcity2"/>
        <w:numPr>
          <w:ilvl w:val="0"/>
          <w:numId w:val="12"/>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wykonywanie innych bieżących zadań niezbędnych do prawidłowej realizacji Projektu.</w:t>
      </w:r>
    </w:p>
    <w:p w:rsidR="00856177" w:rsidRPr="00443B9A" w:rsidRDefault="00856177" w:rsidP="00856177">
      <w:pPr>
        <w:pStyle w:val="Nagwek4"/>
        <w:numPr>
          <w:ilvl w:val="0"/>
          <w:numId w:val="11"/>
        </w:numPr>
        <w:tabs>
          <w:tab w:val="clear" w:pos="0"/>
          <w:tab w:val="num" w:pos="360"/>
        </w:tabs>
        <w:spacing w:before="120" w:after="0" w:line="240" w:lineRule="auto"/>
        <w:ind w:left="360" w:hanging="360"/>
        <w:jc w:val="both"/>
        <w:rPr>
          <w:b w:val="0"/>
          <w:sz w:val="24"/>
          <w:szCs w:val="24"/>
        </w:rPr>
      </w:pPr>
      <w:r w:rsidRPr="00443B9A">
        <w:rPr>
          <w:b w:val="0"/>
          <w:sz w:val="24"/>
          <w:szCs w:val="24"/>
        </w:rPr>
        <w:t>Wykonawca zobowiązuje się do:</w:t>
      </w:r>
    </w:p>
    <w:p w:rsidR="00856177" w:rsidRPr="00443B9A" w:rsidRDefault="00856177" w:rsidP="00856177">
      <w:pPr>
        <w:pStyle w:val="Tekstpodstawowywcity2"/>
        <w:numPr>
          <w:ilvl w:val="0"/>
          <w:numId w:val="13"/>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rzetelnej i terminowej realizacji czynności stanowiących przedmiot umowy,</w:t>
      </w:r>
    </w:p>
    <w:p w:rsidR="00856177" w:rsidRPr="00443B9A" w:rsidRDefault="00856177" w:rsidP="00856177">
      <w:pPr>
        <w:pStyle w:val="Tekstpodstawowywcity2"/>
        <w:numPr>
          <w:ilvl w:val="0"/>
          <w:numId w:val="13"/>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zgłaszania przewidywanej nieobecności Szkolnemu Koordynatorowi / Kierownikowi Projektu,</w:t>
      </w:r>
    </w:p>
    <w:p w:rsidR="00856177" w:rsidRPr="00443B9A" w:rsidRDefault="00856177" w:rsidP="00856177">
      <w:pPr>
        <w:pStyle w:val="Tekstpodstawowywcity2"/>
        <w:numPr>
          <w:ilvl w:val="0"/>
          <w:numId w:val="13"/>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zachowania pełnej tajemnicy służbowej w zakresie wszystkich informacji, jakie uzyskał w trakcie wykonywania usługi i w związku z jej wykonywaniem, w szczególności: nie ujawniania osobom trzecim danych personalnych dla których świadczona jest usługa, ich sytuacji rodzinnej, materialnej, zdrowotnej,</w:t>
      </w:r>
    </w:p>
    <w:p w:rsidR="00856177" w:rsidRPr="00443B9A" w:rsidRDefault="00856177" w:rsidP="00856177">
      <w:pPr>
        <w:pStyle w:val="Tekstpodstawowywcity2"/>
        <w:numPr>
          <w:ilvl w:val="0"/>
          <w:numId w:val="13"/>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wykonywania swoich zadań z poszanowaniem godności i przekonań uczestników projektu,</w:t>
      </w:r>
    </w:p>
    <w:p w:rsidR="00856177" w:rsidRPr="00443B9A" w:rsidRDefault="00856177" w:rsidP="00856177">
      <w:pPr>
        <w:pStyle w:val="Tekstpodstawowywcity2"/>
        <w:numPr>
          <w:ilvl w:val="0"/>
          <w:numId w:val="13"/>
        </w:numPr>
        <w:tabs>
          <w:tab w:val="clear" w:pos="1440"/>
          <w:tab w:val="num" w:pos="720"/>
        </w:tabs>
        <w:spacing w:after="0" w:line="240" w:lineRule="auto"/>
        <w:ind w:left="720"/>
        <w:jc w:val="both"/>
        <w:rPr>
          <w:rFonts w:ascii="Times New Roman" w:hAnsi="Times New Roman"/>
          <w:sz w:val="24"/>
          <w:szCs w:val="24"/>
        </w:rPr>
      </w:pPr>
      <w:r w:rsidRPr="00817BB3">
        <w:rPr>
          <w:rFonts w:ascii="Times New Roman" w:hAnsi="Times New Roman"/>
          <w:sz w:val="24"/>
          <w:szCs w:val="24"/>
        </w:rPr>
        <w:t>niezwłocznego powiadomienia Szkolnego Koordynatora/Kierownika Projektu w razie</w:t>
      </w:r>
      <w:r w:rsidRPr="00443B9A">
        <w:rPr>
          <w:rFonts w:ascii="Times New Roman" w:hAnsi="Times New Roman"/>
          <w:sz w:val="24"/>
          <w:szCs w:val="24"/>
        </w:rPr>
        <w:t xml:space="preserve"> wypadku Beneficjenta pozostającego pod opieką osoby prowadzącej zajęcia,</w:t>
      </w:r>
    </w:p>
    <w:p w:rsidR="00856177" w:rsidRPr="00443B9A" w:rsidRDefault="00856177" w:rsidP="00856177">
      <w:pPr>
        <w:pStyle w:val="Tekstpodstawowywcity2"/>
        <w:numPr>
          <w:ilvl w:val="0"/>
          <w:numId w:val="13"/>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udzielenia wyczerpujących informacji zespołowi przeprowadzającemu postępowanie powypadkowe,</w:t>
      </w:r>
    </w:p>
    <w:p w:rsidR="00856177" w:rsidRPr="00443B9A" w:rsidRDefault="00856177" w:rsidP="00856177">
      <w:pPr>
        <w:pStyle w:val="Tekstpodstawowywcity2"/>
        <w:numPr>
          <w:ilvl w:val="0"/>
          <w:numId w:val="13"/>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dbałości o stan pomieszczeń, sprzętu i urządzeń wykorzystywanych podczas realizacji Projektu.</w:t>
      </w:r>
    </w:p>
    <w:p w:rsidR="00856177" w:rsidRPr="00443B9A" w:rsidRDefault="00856177" w:rsidP="00856177">
      <w:pPr>
        <w:spacing w:after="0"/>
        <w:jc w:val="center"/>
        <w:rPr>
          <w:rFonts w:ascii="Times New Roman" w:hAnsi="Times New Roman"/>
          <w:b/>
          <w:sz w:val="24"/>
          <w:szCs w:val="24"/>
        </w:rPr>
      </w:pPr>
      <w:r>
        <w:rPr>
          <w:rFonts w:ascii="Times New Roman" w:hAnsi="Times New Roman"/>
          <w:b/>
          <w:sz w:val="24"/>
          <w:szCs w:val="24"/>
        </w:rPr>
        <w:t>§ 5</w:t>
      </w:r>
      <w:r w:rsidRPr="00443B9A">
        <w:rPr>
          <w:rFonts w:ascii="Times New Roman" w:hAnsi="Times New Roman"/>
          <w:b/>
          <w:sz w:val="24"/>
          <w:szCs w:val="24"/>
        </w:rPr>
        <w:t>.</w:t>
      </w:r>
    </w:p>
    <w:p w:rsidR="00856177" w:rsidRPr="002246BC" w:rsidRDefault="00856177" w:rsidP="00856177">
      <w:pPr>
        <w:spacing w:after="0"/>
        <w:jc w:val="both"/>
        <w:rPr>
          <w:rFonts w:ascii="Times New Roman" w:hAnsi="Times New Roman"/>
          <w:sz w:val="24"/>
          <w:szCs w:val="24"/>
        </w:rPr>
      </w:pPr>
      <w:r w:rsidRPr="00443B9A">
        <w:rPr>
          <w:rFonts w:ascii="Times New Roman" w:hAnsi="Times New Roman"/>
          <w:sz w:val="24"/>
          <w:szCs w:val="24"/>
        </w:rPr>
        <w:t>Zamawiający zabezpieczy możliwość nieodpłatnego korzystania z pomieszczeń, materiałów dydaktycznych oraz mediów szkoły</w:t>
      </w:r>
      <w:r>
        <w:rPr>
          <w:rFonts w:ascii="Times New Roman" w:hAnsi="Times New Roman"/>
          <w:sz w:val="24"/>
          <w:szCs w:val="24"/>
        </w:rPr>
        <w:t>, w której odbywają się zajęcia.</w:t>
      </w:r>
    </w:p>
    <w:p w:rsidR="00856177" w:rsidRPr="00443B9A"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lang w:val="en-US"/>
        </w:rPr>
      </w:pPr>
      <w:r>
        <w:rPr>
          <w:rFonts w:ascii="Times New Roman" w:hAnsi="Times New Roman"/>
          <w:b/>
          <w:sz w:val="24"/>
          <w:szCs w:val="24"/>
          <w:lang w:val="en-US"/>
        </w:rPr>
        <w:t>§ 6</w:t>
      </w:r>
      <w:r w:rsidRPr="00443B9A">
        <w:rPr>
          <w:rFonts w:ascii="Times New Roman" w:hAnsi="Times New Roman"/>
          <w:b/>
          <w:sz w:val="24"/>
          <w:szCs w:val="24"/>
          <w:lang w:val="en-US"/>
        </w:rPr>
        <w:t>.</w:t>
      </w:r>
    </w:p>
    <w:p w:rsidR="00856177" w:rsidRPr="00443B9A" w:rsidRDefault="00856177" w:rsidP="00856177">
      <w:pPr>
        <w:spacing w:after="0"/>
        <w:jc w:val="center"/>
        <w:rPr>
          <w:rFonts w:ascii="Times New Roman" w:hAnsi="Times New Roman"/>
          <w:b/>
          <w:sz w:val="24"/>
          <w:szCs w:val="24"/>
          <w:lang w:val="en-US"/>
        </w:rPr>
      </w:pPr>
      <w:r w:rsidRPr="00443B9A">
        <w:rPr>
          <w:rFonts w:ascii="Times New Roman" w:hAnsi="Times New Roman"/>
          <w:b/>
          <w:sz w:val="24"/>
          <w:szCs w:val="24"/>
          <w:lang w:val="en-US"/>
        </w:rPr>
        <w:t xml:space="preserve">WYNAGRODZENIE WYKONAWCY </w:t>
      </w:r>
    </w:p>
    <w:p w:rsidR="00856177" w:rsidRPr="00443B9A" w:rsidRDefault="00856177" w:rsidP="00856177">
      <w:pPr>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Zamawiający informuje Wykonawcę, że wynagrodzenie jest współfinansowane przez Unię Europejską w ramach Europejskiego Funduszu Społecznego.</w:t>
      </w:r>
    </w:p>
    <w:p w:rsidR="00856177" w:rsidRPr="002246BC" w:rsidRDefault="00856177" w:rsidP="00856177">
      <w:pPr>
        <w:numPr>
          <w:ilvl w:val="0"/>
          <w:numId w:val="5"/>
        </w:numPr>
        <w:spacing w:after="0" w:line="240" w:lineRule="auto"/>
        <w:jc w:val="both"/>
        <w:rPr>
          <w:rFonts w:ascii="Times New Roman" w:hAnsi="Times New Roman"/>
          <w:b/>
          <w:sz w:val="24"/>
          <w:szCs w:val="24"/>
        </w:rPr>
      </w:pPr>
      <w:r w:rsidRPr="00443B9A">
        <w:rPr>
          <w:rFonts w:ascii="Times New Roman" w:hAnsi="Times New Roman"/>
          <w:sz w:val="24"/>
          <w:szCs w:val="24"/>
        </w:rPr>
        <w:t>Wynagrodzenie ryczałtowe  za wykonanie przedmiotu umowy</w:t>
      </w:r>
      <w:r>
        <w:rPr>
          <w:rFonts w:ascii="Times New Roman" w:hAnsi="Times New Roman"/>
          <w:b/>
          <w:sz w:val="24"/>
          <w:szCs w:val="24"/>
        </w:rPr>
        <w:t xml:space="preserve"> </w:t>
      </w:r>
      <w:r>
        <w:rPr>
          <w:rFonts w:ascii="Times New Roman" w:hAnsi="Times New Roman"/>
          <w:sz w:val="24"/>
          <w:szCs w:val="24"/>
        </w:rPr>
        <w:t>wynosi: ……………………</w:t>
      </w:r>
      <w:r w:rsidRPr="002246BC">
        <w:rPr>
          <w:rFonts w:ascii="Times New Roman" w:hAnsi="Times New Roman"/>
          <w:sz w:val="24"/>
          <w:szCs w:val="24"/>
        </w:rPr>
        <w:t xml:space="preserve"> zł brutto (słownie zł.: ………………… </w:t>
      </w:r>
      <w:r>
        <w:rPr>
          <w:rFonts w:ascii="Times New Roman" w:hAnsi="Times New Roman"/>
          <w:sz w:val="24"/>
          <w:szCs w:val="24"/>
        </w:rPr>
        <w:t>…………………</w:t>
      </w:r>
      <w:r w:rsidRPr="002246BC">
        <w:rPr>
          <w:rFonts w:ascii="Times New Roman" w:hAnsi="Times New Roman"/>
          <w:sz w:val="24"/>
          <w:szCs w:val="24"/>
        </w:rPr>
        <w:t xml:space="preserve">00/100). </w:t>
      </w:r>
    </w:p>
    <w:p w:rsidR="00856177" w:rsidRPr="00443B9A" w:rsidRDefault="00856177" w:rsidP="00856177">
      <w:pPr>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Wynagrodzenie, o którym mowa w ust. 2 zostało wyliczone w oparciu o poniższą tabelę:</w:t>
      </w:r>
    </w:p>
    <w:tbl>
      <w:tblPr>
        <w:tblW w:w="8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1382"/>
        <w:gridCol w:w="2145"/>
        <w:gridCol w:w="4281"/>
      </w:tblGrid>
      <w:tr w:rsidR="00856177" w:rsidRPr="00443B9A" w:rsidTr="0038327A">
        <w:tc>
          <w:tcPr>
            <w:tcW w:w="973" w:type="dxa"/>
          </w:tcPr>
          <w:p w:rsidR="00856177" w:rsidRPr="00443B9A" w:rsidRDefault="00856177" w:rsidP="0038327A">
            <w:pPr>
              <w:spacing w:after="0" w:line="240" w:lineRule="auto"/>
              <w:jc w:val="center"/>
              <w:rPr>
                <w:rFonts w:ascii="Times New Roman" w:hAnsi="Times New Roman"/>
                <w:sz w:val="24"/>
                <w:szCs w:val="24"/>
              </w:rPr>
            </w:pPr>
            <w:r w:rsidRPr="00443B9A">
              <w:rPr>
                <w:rFonts w:ascii="Times New Roman" w:hAnsi="Times New Roman"/>
                <w:sz w:val="24"/>
                <w:szCs w:val="24"/>
              </w:rPr>
              <w:t>Ilość godzin</w:t>
            </w:r>
          </w:p>
        </w:tc>
        <w:tc>
          <w:tcPr>
            <w:tcW w:w="1382" w:type="dxa"/>
          </w:tcPr>
          <w:p w:rsidR="00856177" w:rsidRPr="00443B9A" w:rsidRDefault="00856177" w:rsidP="0038327A">
            <w:pPr>
              <w:spacing w:after="0" w:line="240" w:lineRule="auto"/>
              <w:jc w:val="center"/>
              <w:rPr>
                <w:rFonts w:ascii="Times New Roman" w:hAnsi="Times New Roman"/>
                <w:sz w:val="24"/>
                <w:szCs w:val="24"/>
              </w:rPr>
            </w:pPr>
            <w:r w:rsidRPr="00443B9A">
              <w:rPr>
                <w:rFonts w:ascii="Times New Roman" w:hAnsi="Times New Roman"/>
                <w:sz w:val="24"/>
                <w:szCs w:val="24"/>
              </w:rPr>
              <w:t>Stawka brutto za 1 godz. lekcyjną [zł]</w:t>
            </w:r>
          </w:p>
        </w:tc>
        <w:tc>
          <w:tcPr>
            <w:tcW w:w="2145" w:type="dxa"/>
          </w:tcPr>
          <w:p w:rsidR="00856177" w:rsidRPr="00443B9A" w:rsidRDefault="00856177" w:rsidP="0038327A">
            <w:pPr>
              <w:spacing w:after="0" w:line="240" w:lineRule="auto"/>
              <w:jc w:val="center"/>
              <w:rPr>
                <w:rFonts w:ascii="Times New Roman" w:hAnsi="Times New Roman"/>
                <w:sz w:val="24"/>
                <w:szCs w:val="24"/>
              </w:rPr>
            </w:pPr>
            <w:r w:rsidRPr="00443B9A">
              <w:rPr>
                <w:rFonts w:ascii="Times New Roman" w:hAnsi="Times New Roman"/>
                <w:sz w:val="24"/>
                <w:szCs w:val="24"/>
              </w:rPr>
              <w:t>Wartość brutto</w:t>
            </w:r>
          </w:p>
          <w:p w:rsidR="00856177" w:rsidRPr="00443B9A" w:rsidRDefault="00856177" w:rsidP="0038327A">
            <w:pPr>
              <w:spacing w:after="0" w:line="240" w:lineRule="auto"/>
              <w:jc w:val="center"/>
              <w:rPr>
                <w:rFonts w:ascii="Times New Roman" w:hAnsi="Times New Roman"/>
                <w:sz w:val="24"/>
                <w:szCs w:val="24"/>
              </w:rPr>
            </w:pPr>
            <w:r>
              <w:rPr>
                <w:rFonts w:ascii="Times New Roman" w:hAnsi="Times New Roman"/>
                <w:sz w:val="24"/>
                <w:szCs w:val="24"/>
              </w:rPr>
              <w:t>[poz. 1</w:t>
            </w:r>
            <w:r w:rsidRPr="00443B9A">
              <w:rPr>
                <w:rFonts w:ascii="Times New Roman" w:hAnsi="Times New Roman"/>
                <w:sz w:val="24"/>
                <w:szCs w:val="24"/>
              </w:rPr>
              <w:t xml:space="preserve"> x poz. </w:t>
            </w:r>
            <w:r>
              <w:rPr>
                <w:rFonts w:ascii="Times New Roman" w:hAnsi="Times New Roman"/>
                <w:sz w:val="24"/>
                <w:szCs w:val="24"/>
              </w:rPr>
              <w:t>2</w:t>
            </w:r>
            <w:r w:rsidRPr="00443B9A">
              <w:rPr>
                <w:rFonts w:ascii="Times New Roman" w:hAnsi="Times New Roman"/>
                <w:sz w:val="24"/>
                <w:szCs w:val="24"/>
              </w:rPr>
              <w:t>]</w:t>
            </w:r>
          </w:p>
        </w:tc>
        <w:tc>
          <w:tcPr>
            <w:tcW w:w="4281" w:type="dxa"/>
          </w:tcPr>
          <w:p w:rsidR="00856177" w:rsidRPr="00443B9A" w:rsidRDefault="00856177" w:rsidP="0038327A">
            <w:pPr>
              <w:spacing w:after="0" w:line="240" w:lineRule="auto"/>
              <w:jc w:val="center"/>
              <w:rPr>
                <w:rFonts w:ascii="Times New Roman" w:hAnsi="Times New Roman"/>
                <w:sz w:val="24"/>
                <w:szCs w:val="24"/>
              </w:rPr>
            </w:pPr>
            <w:r w:rsidRPr="00443B9A">
              <w:rPr>
                <w:rFonts w:ascii="Times New Roman" w:hAnsi="Times New Roman"/>
                <w:sz w:val="24"/>
                <w:szCs w:val="24"/>
              </w:rPr>
              <w:t xml:space="preserve">Imię i nazwisko osoby prowadzącej zajęcia </w:t>
            </w:r>
          </w:p>
          <w:p w:rsidR="00856177" w:rsidRPr="00443B9A" w:rsidRDefault="00856177" w:rsidP="0038327A">
            <w:pPr>
              <w:spacing w:after="0" w:line="240" w:lineRule="auto"/>
              <w:jc w:val="center"/>
              <w:rPr>
                <w:rFonts w:ascii="Times New Roman" w:hAnsi="Times New Roman"/>
                <w:sz w:val="24"/>
                <w:szCs w:val="24"/>
              </w:rPr>
            </w:pPr>
          </w:p>
        </w:tc>
      </w:tr>
      <w:tr w:rsidR="00856177" w:rsidRPr="00443B9A" w:rsidTr="0038327A">
        <w:tc>
          <w:tcPr>
            <w:tcW w:w="973" w:type="dxa"/>
          </w:tcPr>
          <w:p w:rsidR="00856177" w:rsidRPr="00443B9A" w:rsidRDefault="00856177" w:rsidP="0038327A">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382" w:type="dxa"/>
          </w:tcPr>
          <w:p w:rsidR="00856177" w:rsidRPr="00443B9A" w:rsidRDefault="00856177" w:rsidP="0038327A">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145" w:type="dxa"/>
          </w:tcPr>
          <w:p w:rsidR="00856177" w:rsidRPr="00443B9A" w:rsidRDefault="00856177" w:rsidP="0038327A">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4281" w:type="dxa"/>
          </w:tcPr>
          <w:p w:rsidR="00856177" w:rsidRPr="00443B9A" w:rsidRDefault="00856177" w:rsidP="0038327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856177" w:rsidRPr="00443B9A" w:rsidTr="0038327A">
        <w:tc>
          <w:tcPr>
            <w:tcW w:w="973" w:type="dxa"/>
          </w:tcPr>
          <w:p w:rsidR="00856177" w:rsidRPr="00443B9A" w:rsidRDefault="00856177" w:rsidP="0038327A">
            <w:pPr>
              <w:spacing w:after="0" w:line="240" w:lineRule="auto"/>
              <w:jc w:val="both"/>
              <w:rPr>
                <w:rFonts w:ascii="Times New Roman" w:hAnsi="Times New Roman"/>
                <w:sz w:val="24"/>
                <w:szCs w:val="24"/>
              </w:rPr>
            </w:pPr>
          </w:p>
        </w:tc>
        <w:tc>
          <w:tcPr>
            <w:tcW w:w="1382" w:type="dxa"/>
          </w:tcPr>
          <w:p w:rsidR="00856177" w:rsidRPr="00443B9A" w:rsidRDefault="00856177" w:rsidP="0038327A">
            <w:pPr>
              <w:spacing w:after="0" w:line="240" w:lineRule="auto"/>
              <w:jc w:val="both"/>
              <w:rPr>
                <w:rFonts w:ascii="Times New Roman" w:hAnsi="Times New Roman"/>
                <w:sz w:val="24"/>
                <w:szCs w:val="24"/>
              </w:rPr>
            </w:pPr>
          </w:p>
        </w:tc>
        <w:tc>
          <w:tcPr>
            <w:tcW w:w="2145" w:type="dxa"/>
          </w:tcPr>
          <w:p w:rsidR="00856177" w:rsidRPr="00443B9A" w:rsidRDefault="00856177" w:rsidP="0038327A">
            <w:pPr>
              <w:spacing w:after="0" w:line="240" w:lineRule="auto"/>
              <w:jc w:val="both"/>
              <w:rPr>
                <w:rFonts w:ascii="Times New Roman" w:hAnsi="Times New Roman"/>
                <w:sz w:val="24"/>
                <w:szCs w:val="24"/>
              </w:rPr>
            </w:pPr>
          </w:p>
        </w:tc>
        <w:tc>
          <w:tcPr>
            <w:tcW w:w="4281" w:type="dxa"/>
          </w:tcPr>
          <w:p w:rsidR="00856177" w:rsidRPr="00443B9A" w:rsidRDefault="00856177" w:rsidP="0038327A">
            <w:pPr>
              <w:spacing w:after="0" w:line="240" w:lineRule="auto"/>
              <w:jc w:val="both"/>
              <w:rPr>
                <w:rFonts w:ascii="Times New Roman" w:hAnsi="Times New Roman"/>
                <w:sz w:val="24"/>
                <w:szCs w:val="24"/>
              </w:rPr>
            </w:pPr>
          </w:p>
        </w:tc>
      </w:tr>
      <w:tr w:rsidR="00856177" w:rsidRPr="00443B9A" w:rsidTr="0038327A">
        <w:tc>
          <w:tcPr>
            <w:tcW w:w="973" w:type="dxa"/>
          </w:tcPr>
          <w:p w:rsidR="00856177" w:rsidRPr="00443B9A" w:rsidRDefault="00856177" w:rsidP="0038327A">
            <w:pPr>
              <w:spacing w:after="0" w:line="240" w:lineRule="auto"/>
              <w:jc w:val="both"/>
              <w:rPr>
                <w:rFonts w:ascii="Times New Roman" w:hAnsi="Times New Roman"/>
                <w:sz w:val="24"/>
                <w:szCs w:val="24"/>
              </w:rPr>
            </w:pPr>
          </w:p>
        </w:tc>
        <w:tc>
          <w:tcPr>
            <w:tcW w:w="1382" w:type="dxa"/>
          </w:tcPr>
          <w:p w:rsidR="00856177" w:rsidRPr="00443B9A" w:rsidRDefault="00856177" w:rsidP="0038327A">
            <w:pPr>
              <w:spacing w:after="0" w:line="240" w:lineRule="auto"/>
              <w:jc w:val="both"/>
              <w:rPr>
                <w:rFonts w:ascii="Times New Roman" w:hAnsi="Times New Roman"/>
                <w:sz w:val="24"/>
                <w:szCs w:val="24"/>
              </w:rPr>
            </w:pPr>
          </w:p>
        </w:tc>
        <w:tc>
          <w:tcPr>
            <w:tcW w:w="2145" w:type="dxa"/>
          </w:tcPr>
          <w:p w:rsidR="00856177" w:rsidRPr="00443B9A" w:rsidRDefault="00856177" w:rsidP="0038327A">
            <w:pPr>
              <w:spacing w:after="0" w:line="240" w:lineRule="auto"/>
              <w:jc w:val="both"/>
              <w:rPr>
                <w:rFonts w:ascii="Times New Roman" w:hAnsi="Times New Roman"/>
                <w:sz w:val="24"/>
                <w:szCs w:val="24"/>
              </w:rPr>
            </w:pPr>
          </w:p>
        </w:tc>
        <w:tc>
          <w:tcPr>
            <w:tcW w:w="4281" w:type="dxa"/>
          </w:tcPr>
          <w:p w:rsidR="00856177" w:rsidRPr="00443B9A" w:rsidRDefault="00856177" w:rsidP="0038327A">
            <w:pPr>
              <w:spacing w:after="0" w:line="240" w:lineRule="auto"/>
              <w:jc w:val="both"/>
              <w:rPr>
                <w:rFonts w:ascii="Times New Roman" w:hAnsi="Times New Roman"/>
                <w:sz w:val="24"/>
                <w:szCs w:val="24"/>
              </w:rPr>
            </w:pPr>
          </w:p>
        </w:tc>
      </w:tr>
      <w:tr w:rsidR="00856177" w:rsidRPr="00443B9A" w:rsidTr="0038327A">
        <w:tc>
          <w:tcPr>
            <w:tcW w:w="973" w:type="dxa"/>
          </w:tcPr>
          <w:p w:rsidR="00856177" w:rsidRPr="00443B9A" w:rsidRDefault="00856177" w:rsidP="0038327A">
            <w:pPr>
              <w:spacing w:after="0" w:line="240" w:lineRule="auto"/>
              <w:jc w:val="both"/>
              <w:rPr>
                <w:rFonts w:ascii="Times New Roman" w:hAnsi="Times New Roman"/>
                <w:sz w:val="24"/>
                <w:szCs w:val="24"/>
              </w:rPr>
            </w:pPr>
          </w:p>
        </w:tc>
        <w:tc>
          <w:tcPr>
            <w:tcW w:w="1382" w:type="dxa"/>
          </w:tcPr>
          <w:p w:rsidR="00856177" w:rsidRPr="00443B9A" w:rsidRDefault="00856177" w:rsidP="0038327A">
            <w:pPr>
              <w:spacing w:after="0" w:line="240" w:lineRule="auto"/>
              <w:jc w:val="both"/>
              <w:rPr>
                <w:rFonts w:ascii="Times New Roman" w:hAnsi="Times New Roman"/>
                <w:sz w:val="24"/>
                <w:szCs w:val="24"/>
              </w:rPr>
            </w:pPr>
          </w:p>
        </w:tc>
        <w:tc>
          <w:tcPr>
            <w:tcW w:w="2145" w:type="dxa"/>
          </w:tcPr>
          <w:p w:rsidR="00856177" w:rsidRPr="00443B9A" w:rsidRDefault="00856177" w:rsidP="0038327A">
            <w:pPr>
              <w:spacing w:after="0" w:line="240" w:lineRule="auto"/>
              <w:jc w:val="both"/>
              <w:rPr>
                <w:rFonts w:ascii="Times New Roman" w:hAnsi="Times New Roman"/>
                <w:sz w:val="24"/>
                <w:szCs w:val="24"/>
              </w:rPr>
            </w:pPr>
          </w:p>
        </w:tc>
        <w:tc>
          <w:tcPr>
            <w:tcW w:w="4281" w:type="dxa"/>
          </w:tcPr>
          <w:p w:rsidR="00856177" w:rsidRPr="00443B9A" w:rsidRDefault="00856177" w:rsidP="0038327A">
            <w:pPr>
              <w:spacing w:after="0" w:line="240" w:lineRule="auto"/>
              <w:jc w:val="both"/>
              <w:rPr>
                <w:rFonts w:ascii="Times New Roman" w:hAnsi="Times New Roman"/>
                <w:sz w:val="24"/>
                <w:szCs w:val="24"/>
              </w:rPr>
            </w:pPr>
          </w:p>
        </w:tc>
      </w:tr>
      <w:tr w:rsidR="00856177" w:rsidRPr="00443B9A" w:rsidTr="0038327A">
        <w:tc>
          <w:tcPr>
            <w:tcW w:w="973" w:type="dxa"/>
          </w:tcPr>
          <w:p w:rsidR="00856177" w:rsidRPr="00443B9A" w:rsidRDefault="00856177" w:rsidP="0038327A">
            <w:pPr>
              <w:spacing w:after="0" w:line="240" w:lineRule="auto"/>
              <w:jc w:val="both"/>
              <w:rPr>
                <w:rFonts w:ascii="Times New Roman" w:hAnsi="Times New Roman"/>
                <w:sz w:val="24"/>
                <w:szCs w:val="24"/>
              </w:rPr>
            </w:pPr>
          </w:p>
        </w:tc>
        <w:tc>
          <w:tcPr>
            <w:tcW w:w="1382" w:type="dxa"/>
          </w:tcPr>
          <w:p w:rsidR="00856177" w:rsidRPr="00443B9A" w:rsidRDefault="00856177" w:rsidP="0038327A">
            <w:pPr>
              <w:spacing w:after="0" w:line="240" w:lineRule="auto"/>
              <w:jc w:val="both"/>
              <w:rPr>
                <w:rFonts w:ascii="Times New Roman" w:hAnsi="Times New Roman"/>
                <w:sz w:val="24"/>
                <w:szCs w:val="24"/>
              </w:rPr>
            </w:pPr>
          </w:p>
        </w:tc>
        <w:tc>
          <w:tcPr>
            <w:tcW w:w="2145" w:type="dxa"/>
          </w:tcPr>
          <w:p w:rsidR="00856177" w:rsidRPr="00443B9A" w:rsidRDefault="00856177" w:rsidP="0038327A">
            <w:pPr>
              <w:spacing w:after="0" w:line="240" w:lineRule="auto"/>
              <w:jc w:val="both"/>
              <w:rPr>
                <w:rFonts w:ascii="Times New Roman" w:hAnsi="Times New Roman"/>
                <w:sz w:val="24"/>
                <w:szCs w:val="24"/>
              </w:rPr>
            </w:pPr>
          </w:p>
        </w:tc>
        <w:tc>
          <w:tcPr>
            <w:tcW w:w="4281" w:type="dxa"/>
          </w:tcPr>
          <w:p w:rsidR="00856177" w:rsidRPr="00443B9A" w:rsidRDefault="00856177" w:rsidP="0038327A">
            <w:pPr>
              <w:spacing w:after="0" w:line="240" w:lineRule="auto"/>
              <w:jc w:val="both"/>
              <w:rPr>
                <w:rFonts w:ascii="Times New Roman" w:hAnsi="Times New Roman"/>
                <w:sz w:val="24"/>
                <w:szCs w:val="24"/>
              </w:rPr>
            </w:pPr>
          </w:p>
        </w:tc>
      </w:tr>
    </w:tbl>
    <w:p w:rsidR="00856177" w:rsidRPr="00443B9A" w:rsidRDefault="00856177" w:rsidP="00856177">
      <w:pPr>
        <w:spacing w:after="0" w:line="240" w:lineRule="auto"/>
        <w:jc w:val="both"/>
        <w:rPr>
          <w:rFonts w:ascii="Times New Roman" w:hAnsi="Times New Roman"/>
          <w:sz w:val="24"/>
          <w:szCs w:val="24"/>
        </w:rPr>
      </w:pPr>
    </w:p>
    <w:p w:rsidR="00856177" w:rsidRPr="00443B9A" w:rsidRDefault="00856177" w:rsidP="00856177">
      <w:pPr>
        <w:pStyle w:val="Tekstpodstawowywcity2"/>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Wynagrodzenie ryczałtowe, o którym mowa w ust 2. obejmuje wszystkie koszty związane z realizacją usług objętych niniejszą umową w tym ryzyko Wykonawcy z tytułu oszacowania wszelkich kosztów związanych z realizacją przedmiotu umowy, a także oddziaływania innych czynników mających lub mogących mieć wpływ na koszty, m.in. wszelkie podatki naliczone zgodnie z obowiązującymi przepisami w tym zakresie itp.</w:t>
      </w:r>
    </w:p>
    <w:p w:rsidR="00856177" w:rsidRPr="00443B9A" w:rsidRDefault="00856177" w:rsidP="00856177">
      <w:pPr>
        <w:pStyle w:val="Tekstpodstawowywcity2"/>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Niedoszacowanie, pominięcie oraz brak rozpoznania zakresu przedmiotu umowy nie może być podstawą do żądania zmiany wynagrodzenia ryczałtowego określonego w ust. 2 niniejszego paragrafu.</w:t>
      </w:r>
    </w:p>
    <w:p w:rsidR="00856177" w:rsidRPr="00443B9A" w:rsidRDefault="00856177" w:rsidP="00856177">
      <w:pPr>
        <w:pStyle w:val="Tekstpodstawowywcity2"/>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Wypłata wynagrodzenia realizowana będzie co 3 miesiące na podstawie rachunków/faktur wystawianych przez Wykonawcę, nie później niż 7 dni po zakończeniu zajęć w danym okresie rozliczeniowym.</w:t>
      </w:r>
    </w:p>
    <w:p w:rsidR="00856177" w:rsidRPr="00443B9A" w:rsidRDefault="00856177" w:rsidP="00856177">
      <w:pPr>
        <w:pStyle w:val="Tekstpodstawowywcity2"/>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Wykonawca wyliczy wynagrodzenie według wzoru: liczba f</w:t>
      </w:r>
      <w:r>
        <w:rPr>
          <w:rFonts w:ascii="Times New Roman" w:hAnsi="Times New Roman"/>
          <w:sz w:val="24"/>
          <w:szCs w:val="24"/>
        </w:rPr>
        <w:t xml:space="preserve">aktycznie zrealizowanych godzin zajęć </w:t>
      </w:r>
      <w:r w:rsidRPr="00443B9A">
        <w:rPr>
          <w:rFonts w:ascii="Times New Roman" w:hAnsi="Times New Roman"/>
          <w:sz w:val="24"/>
          <w:szCs w:val="24"/>
        </w:rPr>
        <w:t xml:space="preserve">(w ciągu 3 miesięcy) x stawka brutto za 1 godzinę lekcyjną, wskazaną w tabeli </w:t>
      </w:r>
      <w:r>
        <w:rPr>
          <w:rFonts w:ascii="Times New Roman" w:hAnsi="Times New Roman"/>
          <w:sz w:val="24"/>
          <w:szCs w:val="24"/>
        </w:rPr>
        <w:t xml:space="preserve">zawartej w </w:t>
      </w:r>
      <w:r w:rsidRPr="00443B9A">
        <w:rPr>
          <w:rFonts w:ascii="Times New Roman" w:hAnsi="Times New Roman"/>
          <w:sz w:val="24"/>
          <w:szCs w:val="24"/>
        </w:rPr>
        <w:t>ust. 3.</w:t>
      </w:r>
    </w:p>
    <w:p w:rsidR="00856177" w:rsidRPr="00443B9A" w:rsidRDefault="00856177" w:rsidP="00856177">
      <w:pPr>
        <w:pStyle w:val="Tekstpodstawowywcity2"/>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Wynagrodzenie za wykonanie przedmiotu umowy płatne będzie przez Zamawiającego na podstawie rachunku/faktury przedłożonego/ej przez Wykonawcę i potwierdzonego/ej przez szkolnego koordynatora / kierownika projektu.</w:t>
      </w:r>
    </w:p>
    <w:p w:rsidR="00856177" w:rsidRPr="00443B9A" w:rsidRDefault="00856177" w:rsidP="00856177">
      <w:pPr>
        <w:pStyle w:val="Tekstpodstawowywcity2"/>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Wypłata wynagrodzenia nastąpi przelewem na wskazane przez Wykonawcę konto …………………. w terminie 30 dni licząc od dnia przedłożenia prawidłowo wystawionego rachunku/faktury.</w:t>
      </w:r>
    </w:p>
    <w:p w:rsidR="00856177" w:rsidRPr="00443B9A" w:rsidRDefault="00856177" w:rsidP="00856177">
      <w:pPr>
        <w:pStyle w:val="Tekstpodstawowywcity2"/>
        <w:numPr>
          <w:ilvl w:val="0"/>
          <w:numId w:val="5"/>
        </w:numPr>
        <w:spacing w:after="0" w:line="240" w:lineRule="auto"/>
        <w:jc w:val="both"/>
        <w:rPr>
          <w:rFonts w:ascii="Times New Roman" w:hAnsi="Times New Roman"/>
          <w:sz w:val="24"/>
          <w:szCs w:val="24"/>
        </w:rPr>
      </w:pPr>
      <w:r w:rsidRPr="00443B9A">
        <w:rPr>
          <w:rFonts w:ascii="Times New Roman" w:hAnsi="Times New Roman"/>
          <w:sz w:val="24"/>
          <w:szCs w:val="24"/>
        </w:rPr>
        <w:t>Wynagrodzenie wypłacane będzie pod warunkiem posiadania przez Zamawiającego środków finansowych, przekazanych przez Instytucję Pośredniczącą – Urząd Marsz</w:t>
      </w:r>
      <w:r>
        <w:rPr>
          <w:rFonts w:ascii="Times New Roman" w:hAnsi="Times New Roman"/>
          <w:sz w:val="24"/>
          <w:szCs w:val="24"/>
        </w:rPr>
        <w:t xml:space="preserve">ałkowski Województwa Łódzkiego </w:t>
      </w:r>
      <w:r w:rsidRPr="00443B9A">
        <w:rPr>
          <w:rFonts w:ascii="Times New Roman" w:hAnsi="Times New Roman"/>
          <w:sz w:val="24"/>
          <w:szCs w:val="24"/>
        </w:rPr>
        <w:t xml:space="preserve"> - na rachunek bankowy Projektu. W sytuacji opóźnień w przekazaniu transz dotacji przez Instytucję Pośredniczącą, wypłata wynagrodzenia nastąpi w terminie 30 dni od daty wpływu danej transzy na rachunek Zamawiającego. W przypadku, o którym mowa w niniejszym ustępie Wykonawcy nie przysługują odsetki z tytułu opóźnienia w zapłacie.</w:t>
      </w:r>
    </w:p>
    <w:p w:rsidR="00856177" w:rsidRDefault="00856177" w:rsidP="00856177">
      <w:pPr>
        <w:spacing w:after="0"/>
        <w:jc w:val="center"/>
        <w:rPr>
          <w:rFonts w:ascii="Times New Roman" w:hAnsi="Times New Roman"/>
          <w:b/>
          <w:sz w:val="24"/>
          <w:szCs w:val="24"/>
        </w:rPr>
      </w:pPr>
    </w:p>
    <w:p w:rsidR="00856177"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rPr>
      </w:pPr>
      <w:r>
        <w:rPr>
          <w:rFonts w:ascii="Times New Roman" w:hAnsi="Times New Roman"/>
          <w:b/>
          <w:sz w:val="24"/>
          <w:szCs w:val="24"/>
        </w:rPr>
        <w:t>§ 7</w:t>
      </w:r>
      <w:r w:rsidRPr="00443B9A">
        <w:rPr>
          <w:rFonts w:ascii="Times New Roman" w:hAnsi="Times New Roman"/>
          <w:b/>
          <w:sz w:val="24"/>
          <w:szCs w:val="24"/>
        </w:rPr>
        <w:t>.</w:t>
      </w:r>
    </w:p>
    <w:p w:rsidR="00856177" w:rsidRPr="00443B9A" w:rsidRDefault="00856177" w:rsidP="00856177">
      <w:pPr>
        <w:spacing w:after="0"/>
        <w:jc w:val="center"/>
        <w:rPr>
          <w:rFonts w:ascii="Times New Roman" w:hAnsi="Times New Roman"/>
          <w:b/>
          <w:sz w:val="24"/>
          <w:szCs w:val="24"/>
          <w:lang w:val="en-US"/>
        </w:rPr>
      </w:pPr>
      <w:r w:rsidRPr="00443B9A">
        <w:rPr>
          <w:rFonts w:ascii="Times New Roman" w:hAnsi="Times New Roman"/>
          <w:b/>
          <w:sz w:val="24"/>
          <w:szCs w:val="24"/>
          <w:lang w:val="en-US"/>
        </w:rPr>
        <w:t xml:space="preserve">KARY </w:t>
      </w:r>
    </w:p>
    <w:p w:rsidR="00856177" w:rsidRPr="00443B9A" w:rsidRDefault="00856177" w:rsidP="00856177">
      <w:pPr>
        <w:numPr>
          <w:ilvl w:val="0"/>
          <w:numId w:val="6"/>
        </w:numPr>
        <w:spacing w:after="0" w:line="240" w:lineRule="auto"/>
        <w:jc w:val="both"/>
        <w:rPr>
          <w:rFonts w:ascii="Times New Roman" w:hAnsi="Times New Roman"/>
          <w:sz w:val="24"/>
          <w:szCs w:val="24"/>
        </w:rPr>
      </w:pPr>
      <w:r w:rsidRPr="00443B9A">
        <w:rPr>
          <w:rFonts w:ascii="Times New Roman" w:hAnsi="Times New Roman"/>
          <w:sz w:val="24"/>
          <w:szCs w:val="24"/>
        </w:rPr>
        <w:t>Strony zastrzegają prawo naliczania kar umownych za nieterminowe i nienależyte wykonanie przedmiotu umowy.</w:t>
      </w:r>
    </w:p>
    <w:p w:rsidR="00856177" w:rsidRPr="00443B9A" w:rsidRDefault="00856177" w:rsidP="00856177">
      <w:pPr>
        <w:numPr>
          <w:ilvl w:val="0"/>
          <w:numId w:val="6"/>
        </w:numPr>
        <w:spacing w:after="0" w:line="240" w:lineRule="auto"/>
        <w:jc w:val="both"/>
        <w:rPr>
          <w:rFonts w:ascii="Times New Roman" w:hAnsi="Times New Roman"/>
          <w:sz w:val="24"/>
          <w:szCs w:val="24"/>
        </w:rPr>
      </w:pPr>
      <w:r w:rsidRPr="00443B9A">
        <w:rPr>
          <w:rFonts w:ascii="Times New Roman" w:hAnsi="Times New Roman"/>
          <w:sz w:val="24"/>
          <w:szCs w:val="24"/>
        </w:rPr>
        <w:t>Wykonawca zapłaci Zamawiającemu kary umowne:</w:t>
      </w:r>
    </w:p>
    <w:p w:rsidR="00856177" w:rsidRPr="00817BB3" w:rsidRDefault="00856177" w:rsidP="00856177">
      <w:pPr>
        <w:pStyle w:val="Tekstpodstawowywcity2"/>
        <w:numPr>
          <w:ilvl w:val="0"/>
          <w:numId w:val="7"/>
        </w:numPr>
        <w:tabs>
          <w:tab w:val="clear" w:pos="1440"/>
          <w:tab w:val="num" w:pos="720"/>
        </w:tabs>
        <w:spacing w:after="0" w:line="240" w:lineRule="auto"/>
        <w:ind w:left="720"/>
        <w:jc w:val="both"/>
        <w:rPr>
          <w:rFonts w:ascii="Times New Roman" w:hAnsi="Times New Roman"/>
          <w:sz w:val="24"/>
          <w:szCs w:val="24"/>
        </w:rPr>
      </w:pPr>
      <w:r w:rsidRPr="00817BB3">
        <w:rPr>
          <w:rFonts w:ascii="Times New Roman" w:hAnsi="Times New Roman"/>
          <w:sz w:val="24"/>
          <w:szCs w:val="24"/>
        </w:rPr>
        <w:t xml:space="preserve">za odstąpienie od umowy z przyczyn leżących po stronie Wykonawcy w wysokości 30% wynagrodzenia brutto określonego w § 6 ust. 2 umowy, </w:t>
      </w:r>
    </w:p>
    <w:p w:rsidR="00856177" w:rsidRPr="00443B9A" w:rsidRDefault="00856177" w:rsidP="00856177">
      <w:pPr>
        <w:pStyle w:val="Tekstpodstawowywcity2"/>
        <w:numPr>
          <w:ilvl w:val="0"/>
          <w:numId w:val="7"/>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za nieprowadzenie lub niekompletne prowadzenie jakiejkolwi</w:t>
      </w:r>
      <w:r>
        <w:rPr>
          <w:rFonts w:ascii="Times New Roman" w:hAnsi="Times New Roman"/>
          <w:sz w:val="24"/>
          <w:szCs w:val="24"/>
        </w:rPr>
        <w:t xml:space="preserve">ek dokumentacji, o której mowa </w:t>
      </w:r>
      <w:r w:rsidRPr="00443B9A">
        <w:rPr>
          <w:rFonts w:ascii="Times New Roman" w:hAnsi="Times New Roman"/>
          <w:sz w:val="24"/>
          <w:szCs w:val="24"/>
        </w:rPr>
        <w:t>w paragrafie 4 umowy – 5% wynagr</w:t>
      </w:r>
      <w:r>
        <w:rPr>
          <w:rFonts w:ascii="Times New Roman" w:hAnsi="Times New Roman"/>
          <w:sz w:val="24"/>
          <w:szCs w:val="24"/>
        </w:rPr>
        <w:t>odzenia brutto określonego w § 6</w:t>
      </w:r>
      <w:r w:rsidRPr="00443B9A">
        <w:rPr>
          <w:rFonts w:ascii="Times New Roman" w:hAnsi="Times New Roman"/>
          <w:sz w:val="24"/>
          <w:szCs w:val="24"/>
        </w:rPr>
        <w:t xml:space="preserve"> ust. 2 umowy, za każde stwierdzone uchybienie.</w:t>
      </w:r>
    </w:p>
    <w:p w:rsidR="00856177" w:rsidRPr="00817BB3" w:rsidRDefault="00856177" w:rsidP="00856177">
      <w:pPr>
        <w:pStyle w:val="Tekstpodstawowywcity2"/>
        <w:numPr>
          <w:ilvl w:val="0"/>
          <w:numId w:val="7"/>
        </w:numPr>
        <w:tabs>
          <w:tab w:val="clear" w:pos="1440"/>
          <w:tab w:val="num" w:pos="720"/>
        </w:tabs>
        <w:spacing w:after="0" w:line="240" w:lineRule="auto"/>
        <w:ind w:left="720"/>
        <w:jc w:val="both"/>
        <w:rPr>
          <w:rFonts w:ascii="Times New Roman" w:hAnsi="Times New Roman"/>
          <w:sz w:val="24"/>
          <w:szCs w:val="24"/>
        </w:rPr>
      </w:pPr>
      <w:r w:rsidRPr="00817BB3">
        <w:rPr>
          <w:rFonts w:ascii="Times New Roman" w:hAnsi="Times New Roman"/>
          <w:sz w:val="24"/>
          <w:szCs w:val="24"/>
        </w:rPr>
        <w:t xml:space="preserve">zmiany nauczyciela bez zgody Zamawiającego w wysokości 5% wynagrodzenia brutto określonego w § 6 ust. 2 umowy, </w:t>
      </w:r>
    </w:p>
    <w:p w:rsidR="00856177" w:rsidRPr="00817BB3" w:rsidRDefault="00856177" w:rsidP="00856177">
      <w:pPr>
        <w:pStyle w:val="Tekstpodstawowywcity2"/>
        <w:numPr>
          <w:ilvl w:val="0"/>
          <w:numId w:val="7"/>
        </w:numPr>
        <w:tabs>
          <w:tab w:val="clear" w:pos="1440"/>
          <w:tab w:val="num" w:pos="720"/>
        </w:tabs>
        <w:spacing w:after="0" w:line="240" w:lineRule="auto"/>
        <w:ind w:left="720"/>
        <w:jc w:val="both"/>
        <w:rPr>
          <w:rFonts w:ascii="Times New Roman" w:hAnsi="Times New Roman"/>
          <w:sz w:val="24"/>
          <w:szCs w:val="24"/>
        </w:rPr>
      </w:pPr>
      <w:r w:rsidRPr="00817BB3">
        <w:rPr>
          <w:rFonts w:ascii="Times New Roman" w:hAnsi="Times New Roman"/>
          <w:sz w:val="24"/>
          <w:szCs w:val="24"/>
        </w:rPr>
        <w:t>opóźnienie w realizacji usług zgodnie z terminami okre</w:t>
      </w:r>
      <w:r>
        <w:rPr>
          <w:rFonts w:ascii="Times New Roman" w:hAnsi="Times New Roman"/>
          <w:sz w:val="24"/>
          <w:szCs w:val="24"/>
        </w:rPr>
        <w:t>ślo</w:t>
      </w:r>
      <w:r w:rsidRPr="00817BB3">
        <w:rPr>
          <w:rFonts w:ascii="Times New Roman" w:hAnsi="Times New Roman"/>
          <w:sz w:val="24"/>
          <w:szCs w:val="24"/>
        </w:rPr>
        <w:t>nymi w harmonogramie, o którym mowa w § 4 ust. 4 w wysokości 1% wynagrodzenia brutto określonego w § 6 ust. 2 umowy, za każdy rozpoczęty dzień opóźnienia</w:t>
      </w:r>
    </w:p>
    <w:p w:rsidR="00856177" w:rsidRPr="00817BB3" w:rsidRDefault="00856177" w:rsidP="00856177">
      <w:pPr>
        <w:pStyle w:val="Tekstpodstawowywcity2"/>
        <w:numPr>
          <w:ilvl w:val="0"/>
          <w:numId w:val="6"/>
        </w:numPr>
        <w:spacing w:after="0" w:line="240" w:lineRule="auto"/>
        <w:jc w:val="both"/>
        <w:rPr>
          <w:rFonts w:ascii="Times New Roman" w:hAnsi="Times New Roman"/>
        </w:rPr>
      </w:pPr>
      <w:r w:rsidRPr="00817BB3">
        <w:rPr>
          <w:rFonts w:ascii="Times New Roman" w:hAnsi="Times New Roman"/>
        </w:rPr>
        <w:t>Zamawiający przewiduje łączenie kar, o których mowa w § 8 ust. 2, odpowiednio dla danej części.</w:t>
      </w:r>
    </w:p>
    <w:p w:rsidR="00856177" w:rsidRPr="00817BB3" w:rsidRDefault="00856177" w:rsidP="00856177">
      <w:pPr>
        <w:pStyle w:val="Tekstpodstawowywcity2"/>
        <w:numPr>
          <w:ilvl w:val="0"/>
          <w:numId w:val="6"/>
        </w:numPr>
        <w:spacing w:after="0" w:line="240" w:lineRule="auto"/>
        <w:jc w:val="both"/>
        <w:rPr>
          <w:rFonts w:ascii="Times New Roman" w:hAnsi="Times New Roman"/>
        </w:rPr>
      </w:pPr>
      <w:r w:rsidRPr="00817BB3">
        <w:rPr>
          <w:rFonts w:ascii="Times New Roman" w:hAnsi="Times New Roman"/>
        </w:rPr>
        <w:lastRenderedPageBreak/>
        <w:t xml:space="preserve">Zamawiający zapłaci Wykonawcy karę umowną za odstąpienie od umowy przez Wykonawcę z przyczyn za które winę ponosi Zamawiający w wysokości 10% wynagrodzenia brutto określonego w § 7 ust. 2 umowy, odpowiednio dla danej części, za wyjątkiem wystąpienia sytuacji przedstawionej w art. 145 ustawy Prawo zamówień publicznych. </w:t>
      </w:r>
    </w:p>
    <w:p w:rsidR="00856177" w:rsidRPr="00443B9A" w:rsidRDefault="00856177" w:rsidP="00856177">
      <w:pPr>
        <w:numPr>
          <w:ilvl w:val="0"/>
          <w:numId w:val="6"/>
        </w:numPr>
        <w:spacing w:after="0" w:line="240" w:lineRule="auto"/>
        <w:jc w:val="both"/>
        <w:rPr>
          <w:rFonts w:ascii="Times New Roman" w:hAnsi="Times New Roman"/>
          <w:sz w:val="24"/>
          <w:szCs w:val="24"/>
        </w:rPr>
      </w:pPr>
      <w:r w:rsidRPr="00443B9A">
        <w:rPr>
          <w:rFonts w:ascii="Times New Roman" w:hAnsi="Times New Roman"/>
          <w:sz w:val="24"/>
          <w:szCs w:val="24"/>
        </w:rPr>
        <w:t>Wykonawca zapłaci karę umowną na konto Zamawiającego w terminie 7 dni od daty doręczenia pisemnego wezwania z określoną wysokością kary przez Zamawiającego.</w:t>
      </w:r>
    </w:p>
    <w:p w:rsidR="00856177" w:rsidRPr="00443B9A" w:rsidRDefault="00856177" w:rsidP="00856177">
      <w:pPr>
        <w:numPr>
          <w:ilvl w:val="0"/>
          <w:numId w:val="6"/>
        </w:numPr>
        <w:spacing w:after="0" w:line="240" w:lineRule="auto"/>
        <w:jc w:val="both"/>
        <w:rPr>
          <w:rFonts w:ascii="Times New Roman" w:hAnsi="Times New Roman"/>
          <w:sz w:val="24"/>
          <w:szCs w:val="24"/>
        </w:rPr>
      </w:pPr>
      <w:r w:rsidRPr="00443B9A">
        <w:rPr>
          <w:rFonts w:ascii="Times New Roman" w:hAnsi="Times New Roman"/>
          <w:sz w:val="24"/>
          <w:szCs w:val="24"/>
        </w:rPr>
        <w:t>Zamawiający zastrzega sobie prawo potrącenia kar umownych z wymagalnego wynagrodzenia należnego Wykonawcy z tytułu przedmiotu umowy, w przypadku niedotrzymania terminu, o którym mowa w ust. 5.</w:t>
      </w:r>
    </w:p>
    <w:p w:rsidR="00856177" w:rsidRPr="00856177"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lang w:val="en-US"/>
        </w:rPr>
      </w:pPr>
      <w:r>
        <w:rPr>
          <w:rFonts w:ascii="Times New Roman" w:hAnsi="Times New Roman"/>
          <w:b/>
          <w:sz w:val="24"/>
          <w:szCs w:val="24"/>
          <w:lang w:val="en-US"/>
        </w:rPr>
        <w:t>§ 8</w:t>
      </w:r>
      <w:r w:rsidRPr="00443B9A">
        <w:rPr>
          <w:rFonts w:ascii="Times New Roman" w:hAnsi="Times New Roman"/>
          <w:b/>
          <w:sz w:val="24"/>
          <w:szCs w:val="24"/>
          <w:lang w:val="en-US"/>
        </w:rPr>
        <w:t>.</w:t>
      </w:r>
    </w:p>
    <w:p w:rsidR="00856177" w:rsidRPr="00443B9A" w:rsidRDefault="00856177" w:rsidP="00856177">
      <w:pPr>
        <w:spacing w:after="0"/>
        <w:jc w:val="center"/>
        <w:rPr>
          <w:rFonts w:ascii="Times New Roman" w:hAnsi="Times New Roman"/>
          <w:b/>
          <w:sz w:val="24"/>
          <w:szCs w:val="24"/>
          <w:lang w:val="en-US"/>
        </w:rPr>
      </w:pPr>
      <w:r w:rsidRPr="00443B9A">
        <w:rPr>
          <w:rFonts w:ascii="Times New Roman" w:hAnsi="Times New Roman"/>
          <w:b/>
          <w:sz w:val="24"/>
          <w:szCs w:val="24"/>
          <w:lang w:val="en-US"/>
        </w:rPr>
        <w:t>ODSTĄPIENIE OD UMOWY</w:t>
      </w:r>
    </w:p>
    <w:p w:rsidR="00856177" w:rsidRPr="00443B9A" w:rsidRDefault="00856177" w:rsidP="00856177">
      <w:pPr>
        <w:numPr>
          <w:ilvl w:val="0"/>
          <w:numId w:val="8"/>
        </w:numPr>
        <w:spacing w:after="0" w:line="240" w:lineRule="auto"/>
        <w:jc w:val="both"/>
        <w:rPr>
          <w:rFonts w:ascii="Times New Roman" w:hAnsi="Times New Roman"/>
          <w:sz w:val="24"/>
          <w:szCs w:val="24"/>
        </w:rPr>
      </w:pPr>
      <w:r w:rsidRPr="00443B9A">
        <w:rPr>
          <w:rFonts w:ascii="Times New Roman" w:hAnsi="Times New Roman"/>
          <w:sz w:val="24"/>
          <w:szCs w:val="24"/>
        </w:rPr>
        <w:t>Zamawiającemu przysługuje prawo odstąpienia od umowy lub jej części:</w:t>
      </w:r>
    </w:p>
    <w:p w:rsidR="00856177" w:rsidRPr="00443B9A" w:rsidRDefault="00856177" w:rsidP="00856177">
      <w:pPr>
        <w:pStyle w:val="Tekstpodstawowywcity2"/>
        <w:numPr>
          <w:ilvl w:val="0"/>
          <w:numId w:val="9"/>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w razie wystąpienia istotnych zmian okoliczności powodujących</w:t>
      </w:r>
      <w:r>
        <w:rPr>
          <w:rFonts w:ascii="Times New Roman" w:hAnsi="Times New Roman"/>
          <w:sz w:val="24"/>
          <w:szCs w:val="24"/>
        </w:rPr>
        <w:t>, że wykonanie umowy nie leży</w:t>
      </w:r>
      <w:r w:rsidRPr="00443B9A">
        <w:rPr>
          <w:rFonts w:ascii="Times New Roman" w:hAnsi="Times New Roman"/>
          <w:sz w:val="24"/>
          <w:szCs w:val="24"/>
        </w:rPr>
        <w:t xml:space="preserve"> w interesie publicznym, czego nie można było przewidzieć w chwili zawarcia umowy,</w:t>
      </w:r>
    </w:p>
    <w:p w:rsidR="00856177" w:rsidRPr="00443B9A" w:rsidRDefault="00856177" w:rsidP="00856177">
      <w:pPr>
        <w:pStyle w:val="Tekstpodstawowywcity2"/>
        <w:numPr>
          <w:ilvl w:val="0"/>
          <w:numId w:val="9"/>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zostanie ogłoszona upadłość lub rozwiązanie firmy Wykonawcy,</w:t>
      </w:r>
    </w:p>
    <w:p w:rsidR="00856177" w:rsidRPr="00443B9A" w:rsidRDefault="00856177" w:rsidP="00856177">
      <w:pPr>
        <w:pStyle w:val="Tekstpodstawowywcity2"/>
        <w:numPr>
          <w:ilvl w:val="0"/>
          <w:numId w:val="9"/>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zostanie wydany nakaz zajęcia majątku Wykonawcy,</w:t>
      </w:r>
    </w:p>
    <w:p w:rsidR="00856177" w:rsidRPr="00443B9A" w:rsidRDefault="00856177" w:rsidP="00856177">
      <w:pPr>
        <w:pStyle w:val="Tekstpodstawowywcity2"/>
        <w:numPr>
          <w:ilvl w:val="0"/>
          <w:numId w:val="9"/>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Wykonawca nie rozpoczął usług bez uzasadnionych przyczyn oraz nie kontynuuje ich pomimo wezwania Zamawiającego złożonego na piśmie,</w:t>
      </w:r>
    </w:p>
    <w:p w:rsidR="00856177" w:rsidRPr="00443B9A" w:rsidRDefault="00856177" w:rsidP="00856177">
      <w:pPr>
        <w:pStyle w:val="Tekstpodstawowywcity2"/>
        <w:numPr>
          <w:ilvl w:val="0"/>
          <w:numId w:val="9"/>
        </w:numPr>
        <w:tabs>
          <w:tab w:val="clear" w:pos="1440"/>
          <w:tab w:val="num" w:pos="720"/>
        </w:tabs>
        <w:spacing w:after="0" w:line="240" w:lineRule="auto"/>
        <w:ind w:left="720"/>
        <w:jc w:val="both"/>
        <w:rPr>
          <w:rFonts w:ascii="Times New Roman" w:hAnsi="Times New Roman"/>
          <w:sz w:val="24"/>
          <w:szCs w:val="24"/>
        </w:rPr>
      </w:pPr>
      <w:r w:rsidRPr="00443B9A">
        <w:rPr>
          <w:rFonts w:ascii="Times New Roman" w:hAnsi="Times New Roman"/>
          <w:sz w:val="24"/>
          <w:szCs w:val="24"/>
        </w:rPr>
        <w:t>z przyczyn leżących po stronie Wykonawcy, w szczególności gdy:</w:t>
      </w:r>
    </w:p>
    <w:p w:rsidR="00856177" w:rsidRPr="00443B9A" w:rsidRDefault="00856177" w:rsidP="00856177">
      <w:pPr>
        <w:pStyle w:val="Tekstpodstawowywcity2"/>
        <w:numPr>
          <w:ilvl w:val="1"/>
          <w:numId w:val="9"/>
        </w:numPr>
        <w:spacing w:after="0" w:line="240" w:lineRule="auto"/>
        <w:jc w:val="both"/>
        <w:rPr>
          <w:rFonts w:ascii="Times New Roman" w:hAnsi="Times New Roman"/>
          <w:sz w:val="24"/>
          <w:szCs w:val="24"/>
        </w:rPr>
      </w:pPr>
      <w:r w:rsidRPr="00443B9A">
        <w:rPr>
          <w:rFonts w:ascii="Times New Roman" w:hAnsi="Times New Roman"/>
          <w:sz w:val="24"/>
          <w:szCs w:val="24"/>
        </w:rPr>
        <w:t>Wykonawca nienależycie wykonuje swoje zobowiązania umowne,</w:t>
      </w:r>
    </w:p>
    <w:p w:rsidR="00856177" w:rsidRPr="00443B9A" w:rsidRDefault="00856177" w:rsidP="00856177">
      <w:pPr>
        <w:pStyle w:val="Tekstpodstawowywcity2"/>
        <w:numPr>
          <w:ilvl w:val="1"/>
          <w:numId w:val="9"/>
        </w:numPr>
        <w:spacing w:after="0" w:line="240" w:lineRule="auto"/>
        <w:jc w:val="both"/>
        <w:rPr>
          <w:rFonts w:ascii="Times New Roman" w:hAnsi="Times New Roman"/>
          <w:sz w:val="24"/>
          <w:szCs w:val="24"/>
        </w:rPr>
      </w:pPr>
      <w:r w:rsidRPr="00443B9A">
        <w:rPr>
          <w:rFonts w:ascii="Times New Roman" w:hAnsi="Times New Roman"/>
          <w:sz w:val="24"/>
          <w:szCs w:val="24"/>
        </w:rPr>
        <w:t>Wykonawca będący jednocześnie osobą wykonującą przedmiot zamówienia utracił uprawnienia do wykonywania przedmiotu umowy.</w:t>
      </w:r>
    </w:p>
    <w:p w:rsidR="00856177" w:rsidRPr="00443B9A" w:rsidRDefault="00856177" w:rsidP="00856177">
      <w:pPr>
        <w:numPr>
          <w:ilvl w:val="0"/>
          <w:numId w:val="8"/>
        </w:numPr>
        <w:spacing w:after="0" w:line="240" w:lineRule="auto"/>
        <w:jc w:val="both"/>
        <w:rPr>
          <w:rFonts w:ascii="Times New Roman" w:hAnsi="Times New Roman"/>
          <w:sz w:val="24"/>
          <w:szCs w:val="24"/>
        </w:rPr>
      </w:pPr>
      <w:r w:rsidRPr="00443B9A">
        <w:rPr>
          <w:rFonts w:ascii="Times New Roman" w:hAnsi="Times New Roman"/>
          <w:sz w:val="24"/>
          <w:szCs w:val="24"/>
        </w:rPr>
        <w:t>Odstąpienie Zamawiającego od umowy z przyczyn określonych w ust. 1 nie stanowi podstawy dochodzenia przez Wykonawcę jakichkolwiek roszczeń w stosunku do Zamawiającego.</w:t>
      </w:r>
    </w:p>
    <w:p w:rsidR="00856177" w:rsidRPr="00443B9A" w:rsidRDefault="00856177" w:rsidP="00856177">
      <w:pPr>
        <w:numPr>
          <w:ilvl w:val="0"/>
          <w:numId w:val="8"/>
        </w:numPr>
        <w:spacing w:after="0" w:line="240" w:lineRule="auto"/>
        <w:jc w:val="both"/>
        <w:rPr>
          <w:rFonts w:ascii="Times New Roman" w:hAnsi="Times New Roman"/>
          <w:sz w:val="24"/>
          <w:szCs w:val="24"/>
        </w:rPr>
      </w:pPr>
      <w:r w:rsidRPr="00443B9A">
        <w:rPr>
          <w:rFonts w:ascii="Times New Roman" w:hAnsi="Times New Roman"/>
          <w:sz w:val="24"/>
          <w:szCs w:val="24"/>
        </w:rPr>
        <w:t>Wykonawcy przysługuje prawo odstąpienia od umowy w przypadku gdy z winy Zamawiającego nie jest możliwa dalsza realizacja umowy.</w:t>
      </w:r>
    </w:p>
    <w:p w:rsidR="00856177" w:rsidRPr="00817BB3" w:rsidRDefault="00856177" w:rsidP="00856177">
      <w:pPr>
        <w:numPr>
          <w:ilvl w:val="0"/>
          <w:numId w:val="8"/>
        </w:numPr>
        <w:spacing w:after="0" w:line="240" w:lineRule="auto"/>
        <w:jc w:val="both"/>
        <w:rPr>
          <w:rFonts w:ascii="Times New Roman" w:hAnsi="Times New Roman"/>
          <w:sz w:val="24"/>
          <w:szCs w:val="24"/>
        </w:rPr>
      </w:pPr>
      <w:r w:rsidRPr="00817BB3">
        <w:rPr>
          <w:rFonts w:ascii="Times New Roman" w:hAnsi="Times New Roman"/>
          <w:sz w:val="24"/>
          <w:szCs w:val="24"/>
        </w:rPr>
        <w:t xml:space="preserve">Odstąpienie od umowy następuje w formie pisemnej, zawierającej uzasadnienie, pod rygorem nieważności takiego oświadczenia. Odstąpienie winno nastąpić w terminie 30 dni od dnia powzięcia wiadomości o okolicznościach uzasadniających odstąpienie. </w:t>
      </w:r>
    </w:p>
    <w:p w:rsidR="00856177"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rPr>
      </w:pPr>
      <w:r>
        <w:rPr>
          <w:rFonts w:ascii="Times New Roman" w:hAnsi="Times New Roman"/>
          <w:b/>
          <w:sz w:val="24"/>
          <w:szCs w:val="24"/>
        </w:rPr>
        <w:t>§ 9</w:t>
      </w:r>
      <w:r w:rsidRPr="00443B9A">
        <w:rPr>
          <w:rFonts w:ascii="Times New Roman" w:hAnsi="Times New Roman"/>
          <w:b/>
          <w:sz w:val="24"/>
          <w:szCs w:val="24"/>
        </w:rPr>
        <w:t>.</w:t>
      </w: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ZMIANY W UMOWIE</w:t>
      </w:r>
    </w:p>
    <w:p w:rsidR="00856177" w:rsidRPr="009B2537" w:rsidRDefault="00856177" w:rsidP="00856177">
      <w:pPr>
        <w:tabs>
          <w:tab w:val="left" w:pos="0"/>
        </w:tabs>
        <w:spacing w:after="0" w:line="240" w:lineRule="auto"/>
        <w:jc w:val="both"/>
        <w:rPr>
          <w:rFonts w:ascii="Times New Roman" w:hAnsi="Times New Roman"/>
          <w:sz w:val="24"/>
          <w:szCs w:val="24"/>
        </w:rPr>
      </w:pPr>
      <w:r w:rsidRPr="009B2537">
        <w:rPr>
          <w:rFonts w:ascii="Times New Roman" w:hAnsi="Times New Roman"/>
          <w:sz w:val="24"/>
          <w:szCs w:val="24"/>
        </w:rPr>
        <w:t>W odniesieniu do art. 144 ust. 1 ustawy Prawo zamówień publicznych Zamawiający zastrzega sobie możliwość dokonania istotnych zmian postanowień umowy w zakresie:</w:t>
      </w:r>
    </w:p>
    <w:p w:rsidR="00856177" w:rsidRPr="00560E40" w:rsidRDefault="00856177" w:rsidP="00856177">
      <w:pPr>
        <w:spacing w:after="0" w:line="240" w:lineRule="auto"/>
        <w:ind w:left="360"/>
        <w:jc w:val="both"/>
        <w:rPr>
          <w:rFonts w:ascii="Times New Roman" w:hAnsi="Times New Roman"/>
          <w:sz w:val="24"/>
          <w:szCs w:val="24"/>
        </w:rPr>
      </w:pPr>
      <w:r w:rsidRPr="00560E40">
        <w:rPr>
          <w:rFonts w:ascii="Times New Roman" w:hAnsi="Times New Roman"/>
          <w:sz w:val="24"/>
          <w:szCs w:val="24"/>
        </w:rPr>
        <w:t>1) terminu wykonania przedmiotu umowy na skutek wystąpienia przyczyn, które skutkują niemożliwością terminowego wykonania przedmiotu umowy, w szczególności w przypadku:</w:t>
      </w:r>
    </w:p>
    <w:p w:rsidR="00856177" w:rsidRDefault="00856177" w:rsidP="00856177">
      <w:pPr>
        <w:pStyle w:val="Tekstpodstawowywcity2"/>
        <w:numPr>
          <w:ilvl w:val="1"/>
          <w:numId w:val="3"/>
        </w:numPr>
        <w:spacing w:after="0" w:line="240" w:lineRule="auto"/>
        <w:jc w:val="both"/>
        <w:rPr>
          <w:rFonts w:ascii="Times New Roman" w:hAnsi="Times New Roman"/>
          <w:sz w:val="24"/>
          <w:szCs w:val="24"/>
        </w:rPr>
      </w:pPr>
      <w:r w:rsidRPr="00560E40">
        <w:rPr>
          <w:rFonts w:ascii="Times New Roman" w:hAnsi="Times New Roman"/>
          <w:sz w:val="24"/>
          <w:szCs w:val="24"/>
        </w:rPr>
        <w:t>pisemnego uzgodnienia pomiędzy Stronami dotyczącego skrócenia terminu zakończenia realizacji umowy,</w:t>
      </w:r>
    </w:p>
    <w:p w:rsidR="00856177" w:rsidRPr="00560E40" w:rsidRDefault="00856177" w:rsidP="00856177">
      <w:pPr>
        <w:pStyle w:val="Tekstpodstawowywcity2"/>
        <w:numPr>
          <w:ilvl w:val="1"/>
          <w:numId w:val="3"/>
        </w:numPr>
        <w:spacing w:after="0" w:line="240" w:lineRule="auto"/>
        <w:jc w:val="both"/>
        <w:rPr>
          <w:rFonts w:ascii="Times New Roman" w:hAnsi="Times New Roman"/>
          <w:sz w:val="24"/>
          <w:szCs w:val="24"/>
        </w:rPr>
      </w:pPr>
      <w:r w:rsidRPr="00560E40">
        <w:rPr>
          <w:rFonts w:ascii="Times New Roman" w:hAnsi="Times New Roman"/>
          <w:sz w:val="24"/>
          <w:szCs w:val="24"/>
        </w:rPr>
        <w:t>wystąpienia okoliczności niezależnych od Wykonawcy i Zamawiającego skutkujących niemożliwością dotrzymania terminu realizacji przedmiotu umowy</w:t>
      </w:r>
    </w:p>
    <w:p w:rsidR="00856177" w:rsidRPr="00560E40" w:rsidRDefault="00856177" w:rsidP="00856177">
      <w:pPr>
        <w:tabs>
          <w:tab w:val="left" w:pos="540"/>
        </w:tabs>
        <w:spacing w:after="0" w:line="240" w:lineRule="auto"/>
        <w:ind w:left="567" w:hanging="283"/>
        <w:jc w:val="both"/>
        <w:rPr>
          <w:rFonts w:ascii="Times New Roman" w:hAnsi="Times New Roman"/>
          <w:sz w:val="24"/>
          <w:szCs w:val="24"/>
        </w:rPr>
      </w:pPr>
      <w:r w:rsidRPr="00560E40">
        <w:rPr>
          <w:rFonts w:ascii="Times New Roman" w:hAnsi="Times New Roman"/>
          <w:sz w:val="24"/>
          <w:szCs w:val="24"/>
        </w:rPr>
        <w:t>2) wynagrodzenia umownego, pod warunkiem, że zmiany te są korzystne dla Zamawiającego;</w:t>
      </w:r>
    </w:p>
    <w:p w:rsidR="00856177" w:rsidRPr="00560E40" w:rsidRDefault="00856177" w:rsidP="00856177">
      <w:pPr>
        <w:tabs>
          <w:tab w:val="left" w:pos="540"/>
        </w:tabs>
        <w:spacing w:after="0" w:line="240" w:lineRule="auto"/>
        <w:ind w:left="567" w:hanging="283"/>
        <w:jc w:val="both"/>
        <w:rPr>
          <w:rFonts w:ascii="Times New Roman" w:hAnsi="Times New Roman"/>
          <w:sz w:val="24"/>
          <w:szCs w:val="24"/>
        </w:rPr>
      </w:pPr>
      <w:r w:rsidRPr="00560E40">
        <w:rPr>
          <w:rFonts w:ascii="Times New Roman" w:hAnsi="Times New Roman"/>
          <w:sz w:val="24"/>
          <w:szCs w:val="24"/>
        </w:rPr>
        <w:t>3) zmiany terminów oraz zasad płatności na skutek wystąpienia przyczyn zewnętrznych, których nie można było   przewidzieć w chwili zawarcia umowy;</w:t>
      </w:r>
    </w:p>
    <w:p w:rsidR="00856177" w:rsidRDefault="00856177" w:rsidP="00856177">
      <w:pPr>
        <w:tabs>
          <w:tab w:val="left" w:pos="540"/>
        </w:tabs>
        <w:spacing w:after="0" w:line="240" w:lineRule="auto"/>
        <w:ind w:left="567" w:hanging="283"/>
        <w:jc w:val="both"/>
        <w:rPr>
          <w:rFonts w:ascii="Times New Roman" w:hAnsi="Times New Roman"/>
          <w:sz w:val="24"/>
          <w:szCs w:val="24"/>
        </w:rPr>
      </w:pPr>
      <w:r w:rsidRPr="00560E40">
        <w:rPr>
          <w:rFonts w:ascii="Times New Roman" w:hAnsi="Times New Roman"/>
          <w:sz w:val="24"/>
          <w:szCs w:val="24"/>
        </w:rPr>
        <w:t xml:space="preserve">4) Zmiany osób, które będą uczestniczyć w wykonaniu zamówienia w szczególności w przypadku choroby osoby, która będzie prowadziła zajęcia lub innych zdarzeń </w:t>
      </w:r>
      <w:r w:rsidRPr="00560E40">
        <w:rPr>
          <w:rFonts w:ascii="Times New Roman" w:hAnsi="Times New Roman"/>
          <w:sz w:val="24"/>
          <w:szCs w:val="24"/>
        </w:rPr>
        <w:lastRenderedPageBreak/>
        <w:t xml:space="preserve">losowych uniemożliwiających prowadzenie zajęć. W przypadku zmiany osoby, prowadzącej zajęcia, nowa osoba, która będzie prowadzić zajęcia musi spełniać wymagania określone w pkt 5.1.3) ppkt a SIWZ. </w:t>
      </w:r>
    </w:p>
    <w:p w:rsidR="00856177" w:rsidRDefault="00856177" w:rsidP="00856177">
      <w:pPr>
        <w:tabs>
          <w:tab w:val="left" w:pos="54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5) </w:t>
      </w:r>
      <w:r w:rsidRPr="00560E40">
        <w:rPr>
          <w:rFonts w:ascii="Times New Roman" w:hAnsi="Times New Roman"/>
          <w:sz w:val="24"/>
          <w:szCs w:val="24"/>
        </w:rPr>
        <w:t>W przypadku wystąpienia niezależnych od Zamawiającego, niemożliwych do przewidzenia w trakcie zawierania umowy okoliczności takich jak np. klęski żywiołowe, znacząca absencja chorobowa dzieci, itp.  Zamawiający ma prawo do zmniejszenia zakresu realizacji przedmiotu umowy do aktualnie niezbędnych swoich potrzeb lub zawieszenia świadczenia usług, na okres, w którym okoliczności te występują.</w:t>
      </w:r>
    </w:p>
    <w:p w:rsidR="00856177" w:rsidRPr="00560E40" w:rsidRDefault="00856177" w:rsidP="00856177">
      <w:pPr>
        <w:tabs>
          <w:tab w:val="left" w:pos="540"/>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6) </w:t>
      </w:r>
      <w:r w:rsidRPr="00560E40">
        <w:rPr>
          <w:rFonts w:ascii="Times New Roman" w:hAnsi="Times New Roman"/>
          <w:sz w:val="24"/>
          <w:szCs w:val="24"/>
        </w:rPr>
        <w:t>Zmiany powszechnie obowiązujących przepisów prawa w zakresie mającym wpływ na realizację przedmiotu umowy.</w:t>
      </w:r>
    </w:p>
    <w:p w:rsidR="00856177" w:rsidRDefault="00856177" w:rsidP="00856177">
      <w:pPr>
        <w:spacing w:after="0" w:line="240" w:lineRule="auto"/>
        <w:ind w:left="360"/>
        <w:jc w:val="both"/>
        <w:rPr>
          <w:rFonts w:ascii="Times New Roman" w:hAnsi="Times New Roman"/>
          <w:sz w:val="24"/>
          <w:szCs w:val="24"/>
        </w:rPr>
      </w:pPr>
      <w:r>
        <w:rPr>
          <w:rFonts w:ascii="Times New Roman" w:hAnsi="Times New Roman"/>
          <w:sz w:val="24"/>
          <w:szCs w:val="24"/>
        </w:rPr>
        <w:t xml:space="preserve">7) </w:t>
      </w:r>
      <w:r w:rsidRPr="00560E40">
        <w:rPr>
          <w:rFonts w:ascii="Times New Roman" w:hAnsi="Times New Roman"/>
          <w:sz w:val="24"/>
          <w:szCs w:val="24"/>
        </w:rPr>
        <w:t xml:space="preserve">Zmiany nazw, siedziby stron umowy, numerów kont bankowych, innych danych identyfikacyjnych. </w:t>
      </w:r>
    </w:p>
    <w:p w:rsidR="00856177" w:rsidRDefault="00856177" w:rsidP="00856177">
      <w:pPr>
        <w:spacing w:after="0" w:line="240" w:lineRule="auto"/>
        <w:ind w:left="360"/>
        <w:jc w:val="both"/>
        <w:rPr>
          <w:rFonts w:ascii="Times New Roman" w:hAnsi="Times New Roman"/>
          <w:sz w:val="24"/>
          <w:szCs w:val="24"/>
        </w:rPr>
      </w:pPr>
      <w:r>
        <w:rPr>
          <w:rFonts w:ascii="Times New Roman" w:hAnsi="Times New Roman"/>
          <w:sz w:val="24"/>
          <w:szCs w:val="24"/>
        </w:rPr>
        <w:t xml:space="preserve">8) </w:t>
      </w:r>
      <w:r w:rsidRPr="00560E40">
        <w:rPr>
          <w:rFonts w:ascii="Times New Roman" w:hAnsi="Times New Roman"/>
          <w:sz w:val="24"/>
          <w:szCs w:val="24"/>
        </w:rPr>
        <w:t>Zmniejszenia zakresu usług i wynagrodzenia z przyczyn o obiektywnym charakterze, istotnej zmiany okoliczności powodującej, że wykonanie części zakresu realizacji umowy nie leży w interesie publicznym, czego nie można było przewidzieć w chwili jej zawarcia.</w:t>
      </w:r>
    </w:p>
    <w:p w:rsidR="00856177" w:rsidRDefault="00856177" w:rsidP="00856177">
      <w:pPr>
        <w:spacing w:after="0" w:line="240" w:lineRule="auto"/>
        <w:ind w:left="360"/>
        <w:jc w:val="both"/>
        <w:rPr>
          <w:rFonts w:ascii="Times New Roman" w:hAnsi="Times New Roman"/>
          <w:sz w:val="24"/>
          <w:szCs w:val="24"/>
        </w:rPr>
      </w:pPr>
      <w:r>
        <w:rPr>
          <w:rFonts w:ascii="Times New Roman" w:hAnsi="Times New Roman"/>
          <w:sz w:val="24"/>
          <w:szCs w:val="24"/>
        </w:rPr>
        <w:t xml:space="preserve">9) </w:t>
      </w:r>
      <w:r w:rsidRPr="00560E40">
        <w:rPr>
          <w:rFonts w:ascii="Times New Roman" w:hAnsi="Times New Roman"/>
          <w:sz w:val="24"/>
          <w:szCs w:val="24"/>
        </w:rPr>
        <w:t>Zmiana harmonogramu realizacji projektu w przypadku zaistnienia zmian wytycznych, zmian warunków realizacji projektu lub treści dokumentów programowych.</w:t>
      </w:r>
    </w:p>
    <w:p w:rsidR="00856177" w:rsidRDefault="00856177" w:rsidP="00856177">
      <w:pPr>
        <w:spacing w:after="0" w:line="240" w:lineRule="auto"/>
        <w:ind w:left="360"/>
        <w:jc w:val="both"/>
        <w:rPr>
          <w:rFonts w:ascii="Times New Roman" w:hAnsi="Times New Roman"/>
          <w:sz w:val="24"/>
          <w:szCs w:val="24"/>
        </w:rPr>
      </w:pPr>
      <w:r>
        <w:rPr>
          <w:rFonts w:ascii="Times New Roman" w:hAnsi="Times New Roman"/>
          <w:sz w:val="24"/>
          <w:szCs w:val="24"/>
        </w:rPr>
        <w:t xml:space="preserve">10) </w:t>
      </w:r>
      <w:r w:rsidRPr="00560E40">
        <w:rPr>
          <w:rFonts w:ascii="Times New Roman" w:hAnsi="Times New Roman"/>
          <w:sz w:val="24"/>
          <w:szCs w:val="24"/>
        </w:rPr>
        <w:t>zmiany innych postanowień umownych tylko w uzasadnionych przypadkach, których nie można było przewidzieć w chwili zawarcia umowy.</w:t>
      </w:r>
    </w:p>
    <w:p w:rsidR="00856177" w:rsidRPr="00560E40" w:rsidRDefault="00856177" w:rsidP="00856177">
      <w:pPr>
        <w:spacing w:after="0" w:line="240" w:lineRule="auto"/>
        <w:ind w:left="360"/>
        <w:jc w:val="both"/>
        <w:rPr>
          <w:rFonts w:ascii="Times New Roman" w:hAnsi="Times New Roman"/>
          <w:sz w:val="24"/>
          <w:szCs w:val="24"/>
        </w:rPr>
      </w:pP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 1</w:t>
      </w:r>
      <w:r>
        <w:rPr>
          <w:rFonts w:ascii="Times New Roman" w:hAnsi="Times New Roman"/>
          <w:b/>
          <w:sz w:val="24"/>
          <w:szCs w:val="24"/>
        </w:rPr>
        <w:t>0</w:t>
      </w:r>
      <w:r w:rsidRPr="00443B9A">
        <w:rPr>
          <w:rFonts w:ascii="Times New Roman" w:hAnsi="Times New Roman"/>
          <w:b/>
          <w:sz w:val="24"/>
          <w:szCs w:val="24"/>
        </w:rPr>
        <w:t>.</w:t>
      </w:r>
    </w:p>
    <w:p w:rsidR="00856177" w:rsidRPr="00443B9A" w:rsidRDefault="00856177" w:rsidP="00856177">
      <w:pPr>
        <w:jc w:val="both"/>
        <w:rPr>
          <w:rFonts w:ascii="Times New Roman" w:hAnsi="Times New Roman"/>
          <w:sz w:val="24"/>
          <w:szCs w:val="24"/>
        </w:rPr>
      </w:pPr>
      <w:r w:rsidRPr="00443B9A">
        <w:rPr>
          <w:rFonts w:ascii="Times New Roman" w:hAnsi="Times New Roman"/>
          <w:sz w:val="24"/>
          <w:szCs w:val="24"/>
        </w:rPr>
        <w:t xml:space="preserve">Każda zmiana umowy wymaga formy pisemnej pod rygorem nieważności. </w:t>
      </w: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 1</w:t>
      </w:r>
      <w:r>
        <w:rPr>
          <w:rFonts w:ascii="Times New Roman" w:hAnsi="Times New Roman"/>
          <w:b/>
          <w:sz w:val="24"/>
          <w:szCs w:val="24"/>
        </w:rPr>
        <w:t>1</w:t>
      </w:r>
      <w:r w:rsidRPr="00443B9A">
        <w:rPr>
          <w:rFonts w:ascii="Times New Roman" w:hAnsi="Times New Roman"/>
          <w:b/>
          <w:sz w:val="24"/>
          <w:szCs w:val="24"/>
        </w:rPr>
        <w:t>.</w:t>
      </w:r>
    </w:p>
    <w:p w:rsidR="00856177" w:rsidRPr="00443B9A" w:rsidRDefault="00856177" w:rsidP="00856177">
      <w:pPr>
        <w:jc w:val="both"/>
        <w:rPr>
          <w:rFonts w:ascii="Times New Roman" w:hAnsi="Times New Roman"/>
          <w:sz w:val="24"/>
          <w:szCs w:val="24"/>
        </w:rPr>
      </w:pPr>
      <w:r w:rsidRPr="00443B9A">
        <w:rPr>
          <w:rFonts w:ascii="Times New Roman" w:hAnsi="Times New Roman"/>
          <w:sz w:val="24"/>
          <w:szCs w:val="24"/>
        </w:rPr>
        <w:t>W sprawach nieuregulowanych niniejszą umową znajdują zastosowanie przepisy Kodeksu Cywilnego.</w:t>
      </w: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 1</w:t>
      </w:r>
      <w:r>
        <w:rPr>
          <w:rFonts w:ascii="Times New Roman" w:hAnsi="Times New Roman"/>
          <w:b/>
          <w:sz w:val="24"/>
          <w:szCs w:val="24"/>
        </w:rPr>
        <w:t>2</w:t>
      </w:r>
      <w:r w:rsidRPr="00443B9A">
        <w:rPr>
          <w:rFonts w:ascii="Times New Roman" w:hAnsi="Times New Roman"/>
          <w:b/>
          <w:sz w:val="24"/>
          <w:szCs w:val="24"/>
        </w:rPr>
        <w:t>.</w:t>
      </w:r>
    </w:p>
    <w:p w:rsidR="00856177" w:rsidRPr="00443B9A" w:rsidRDefault="00856177" w:rsidP="00856177">
      <w:pPr>
        <w:jc w:val="both"/>
        <w:rPr>
          <w:rFonts w:ascii="Times New Roman" w:hAnsi="Times New Roman"/>
          <w:sz w:val="24"/>
          <w:szCs w:val="24"/>
        </w:rPr>
      </w:pPr>
      <w:r w:rsidRPr="00443B9A">
        <w:rPr>
          <w:rFonts w:ascii="Times New Roman" w:hAnsi="Times New Roman"/>
          <w:sz w:val="24"/>
          <w:szCs w:val="24"/>
        </w:rPr>
        <w:t>Wszelkie spory wynikłe na tle wykonywania niniejszej umowy rozstrzygane będą przez sąd właściwy dla siedziby Zamawiającego.</w:t>
      </w:r>
    </w:p>
    <w:p w:rsidR="00856177" w:rsidRPr="00443B9A" w:rsidRDefault="00856177" w:rsidP="00856177">
      <w:pPr>
        <w:spacing w:after="0"/>
        <w:jc w:val="center"/>
        <w:rPr>
          <w:rFonts w:ascii="Times New Roman" w:hAnsi="Times New Roman"/>
          <w:b/>
          <w:sz w:val="24"/>
          <w:szCs w:val="24"/>
        </w:rPr>
      </w:pPr>
      <w:r>
        <w:rPr>
          <w:rFonts w:ascii="Times New Roman" w:hAnsi="Times New Roman"/>
          <w:b/>
          <w:sz w:val="24"/>
          <w:szCs w:val="24"/>
        </w:rPr>
        <w:t>§ 13</w:t>
      </w:r>
      <w:r w:rsidRPr="00443B9A">
        <w:rPr>
          <w:rFonts w:ascii="Times New Roman" w:hAnsi="Times New Roman"/>
          <w:b/>
          <w:sz w:val="24"/>
          <w:szCs w:val="24"/>
        </w:rPr>
        <w:t>.</w:t>
      </w:r>
    </w:p>
    <w:p w:rsidR="00856177" w:rsidRPr="00443B9A" w:rsidRDefault="00856177" w:rsidP="00856177">
      <w:pPr>
        <w:spacing w:after="0"/>
        <w:jc w:val="both"/>
        <w:rPr>
          <w:rFonts w:ascii="Times New Roman" w:hAnsi="Times New Roman"/>
          <w:sz w:val="24"/>
          <w:szCs w:val="24"/>
        </w:rPr>
      </w:pPr>
      <w:r w:rsidRPr="00443B9A">
        <w:rPr>
          <w:rFonts w:ascii="Times New Roman" w:hAnsi="Times New Roman"/>
          <w:sz w:val="24"/>
          <w:szCs w:val="24"/>
        </w:rPr>
        <w:t>Umowę sporządza się w trzech egzemplarzach, z czego dwa otrzymuje Zamawiający i jeden Wykonawca.</w:t>
      </w:r>
    </w:p>
    <w:p w:rsidR="00856177" w:rsidRPr="00443B9A" w:rsidRDefault="00856177" w:rsidP="00856177">
      <w:pPr>
        <w:spacing w:after="0"/>
        <w:jc w:val="center"/>
        <w:rPr>
          <w:rFonts w:ascii="Times New Roman" w:hAnsi="Times New Roman"/>
          <w:b/>
          <w:sz w:val="24"/>
          <w:szCs w:val="24"/>
        </w:rPr>
      </w:pPr>
    </w:p>
    <w:p w:rsidR="00856177" w:rsidRPr="00443B9A" w:rsidRDefault="00856177" w:rsidP="00856177">
      <w:pPr>
        <w:spacing w:after="0"/>
        <w:jc w:val="center"/>
        <w:rPr>
          <w:rFonts w:ascii="Times New Roman" w:hAnsi="Times New Roman"/>
          <w:b/>
          <w:sz w:val="24"/>
          <w:szCs w:val="24"/>
        </w:rPr>
      </w:pPr>
      <w:r w:rsidRPr="00443B9A">
        <w:rPr>
          <w:rFonts w:ascii="Times New Roman" w:hAnsi="Times New Roman"/>
          <w:b/>
          <w:sz w:val="24"/>
          <w:szCs w:val="24"/>
        </w:rPr>
        <w:t>Zamawiający</w:t>
      </w:r>
      <w:r w:rsidRPr="00443B9A">
        <w:rPr>
          <w:rFonts w:ascii="Times New Roman" w:hAnsi="Times New Roman"/>
          <w:b/>
          <w:sz w:val="24"/>
          <w:szCs w:val="24"/>
        </w:rPr>
        <w:tab/>
        <w:t xml:space="preserve">                                                                          </w:t>
      </w:r>
      <w:r w:rsidRPr="00443B9A">
        <w:rPr>
          <w:rFonts w:ascii="Times New Roman" w:hAnsi="Times New Roman"/>
          <w:b/>
          <w:sz w:val="24"/>
          <w:szCs w:val="24"/>
        </w:rPr>
        <w:tab/>
        <w:t>Wykonawca</w:t>
      </w:r>
    </w:p>
    <w:p w:rsidR="00856177" w:rsidRDefault="00856177" w:rsidP="00856177"/>
    <w:p w:rsidR="0094698A" w:rsidRPr="006F076B" w:rsidRDefault="0094698A" w:rsidP="006F076B"/>
    <w:sectPr w:rsidR="0094698A" w:rsidRPr="006F076B" w:rsidSect="009469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EE2" w:rsidRDefault="00442EE2" w:rsidP="00C05956">
      <w:pPr>
        <w:spacing w:after="0" w:line="240" w:lineRule="auto"/>
      </w:pPr>
      <w:r>
        <w:separator/>
      </w:r>
    </w:p>
  </w:endnote>
  <w:endnote w:type="continuationSeparator" w:id="1">
    <w:p w:rsidR="00442EE2" w:rsidRDefault="00442EE2" w:rsidP="00C05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EE2" w:rsidRDefault="00442EE2" w:rsidP="00C05956">
      <w:pPr>
        <w:spacing w:after="0" w:line="240" w:lineRule="auto"/>
      </w:pPr>
      <w:r>
        <w:separator/>
      </w:r>
    </w:p>
  </w:footnote>
  <w:footnote w:type="continuationSeparator" w:id="1">
    <w:p w:rsidR="00442EE2" w:rsidRDefault="00442EE2" w:rsidP="00C05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FFD4EBD4"/>
    <w:lvl w:ilvl="0">
      <w:start w:val="1"/>
      <w:numFmt w:val="decimal"/>
      <w:lvlText w:val="%1)"/>
      <w:lvlJc w:val="left"/>
      <w:pPr>
        <w:tabs>
          <w:tab w:val="num" w:pos="720"/>
        </w:tabs>
        <w:ind w:left="720" w:hanging="360"/>
      </w:pPr>
      <w:rPr>
        <w:b w:val="0"/>
        <w:color w:val="00000A"/>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42F1B90"/>
    <w:multiLevelType w:val="hybridMultilevel"/>
    <w:tmpl w:val="2C869336"/>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5F2476"/>
    <w:multiLevelType w:val="hybridMultilevel"/>
    <w:tmpl w:val="B3D80D8E"/>
    <w:lvl w:ilvl="0" w:tplc="0415000D">
      <w:start w:val="1"/>
      <w:numFmt w:val="bullet"/>
      <w:lvlText w:val=""/>
      <w:lvlJc w:val="left"/>
      <w:pPr>
        <w:ind w:left="1637" w:hanging="360"/>
      </w:pPr>
      <w:rPr>
        <w:rFonts w:ascii="Wingdings" w:hAnsi="Wingdings" w:hint="default"/>
        <w:sz w:val="22"/>
        <w:szCs w:val="22"/>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0F71D4"/>
    <w:multiLevelType w:val="hybridMultilevel"/>
    <w:tmpl w:val="15804F72"/>
    <w:lvl w:ilvl="0" w:tplc="247E4108">
      <w:start w:val="1"/>
      <w:numFmt w:val="lowerLetter"/>
      <w:lvlText w:val="%1)"/>
      <w:lvlJc w:val="left"/>
      <w:pPr>
        <w:tabs>
          <w:tab w:val="num" w:pos="1440"/>
        </w:tabs>
        <w:ind w:left="1440" w:hanging="36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22997889"/>
    <w:multiLevelType w:val="hybridMultilevel"/>
    <w:tmpl w:val="D7A08E92"/>
    <w:lvl w:ilvl="0" w:tplc="247E4108">
      <w:start w:val="1"/>
      <w:numFmt w:val="lowerLetter"/>
      <w:lvlText w:val="%1)"/>
      <w:lvlJc w:val="left"/>
      <w:pPr>
        <w:tabs>
          <w:tab w:val="num" w:pos="1440"/>
        </w:tabs>
        <w:ind w:left="1440" w:hanging="36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EC74682"/>
    <w:multiLevelType w:val="hybridMultilevel"/>
    <w:tmpl w:val="2E026246"/>
    <w:lvl w:ilvl="0" w:tplc="497ECDCA">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613335"/>
    <w:multiLevelType w:val="hybridMultilevel"/>
    <w:tmpl w:val="023C38EE"/>
    <w:lvl w:ilvl="0" w:tplc="04150017">
      <w:start w:val="1"/>
      <w:numFmt w:val="lowerLetter"/>
      <w:lvlText w:val="%1)"/>
      <w:lvlJc w:val="left"/>
      <w:pPr>
        <w:tabs>
          <w:tab w:val="num" w:pos="1440"/>
        </w:tabs>
        <w:ind w:left="1440" w:hanging="360"/>
      </w:pPr>
      <w:rPr>
        <w:rFonts w:hint="default"/>
      </w:rPr>
    </w:lvl>
    <w:lvl w:ilvl="1" w:tplc="C5D64B08">
      <w:start w:val="1"/>
      <w:numFmt w:val="bullet"/>
      <w:lvlText w:val="-"/>
      <w:lvlJc w:val="left"/>
      <w:pPr>
        <w:tabs>
          <w:tab w:val="num" w:pos="1193"/>
        </w:tabs>
        <w:ind w:left="1193" w:hanging="113"/>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180AB2"/>
    <w:multiLevelType w:val="hybridMultilevel"/>
    <w:tmpl w:val="01825130"/>
    <w:lvl w:ilvl="0" w:tplc="2F3C80CA">
      <w:start w:val="1"/>
      <w:numFmt w:val="decimal"/>
      <w:lvlText w:val="%1."/>
      <w:lvlJc w:val="left"/>
      <w:pPr>
        <w:tabs>
          <w:tab w:val="num" w:pos="0"/>
        </w:tabs>
        <w:ind w:left="0" w:firstLine="0"/>
      </w:pPr>
      <w:rPr>
        <w:rFonts w:ascii="Arial" w:hAnsi="Arial" w:cs="Arial" w:hint="default"/>
        <w:b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DDF753F"/>
    <w:multiLevelType w:val="hybridMultilevel"/>
    <w:tmpl w:val="CDFE0F6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E23CCB42">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28A14F4"/>
    <w:multiLevelType w:val="hybridMultilevel"/>
    <w:tmpl w:val="FCBC7830"/>
    <w:lvl w:ilvl="0" w:tplc="19C8742C">
      <w:start w:val="1"/>
      <w:numFmt w:val="decimal"/>
      <w:lvlText w:val="%1."/>
      <w:lvlJc w:val="left"/>
      <w:pPr>
        <w:tabs>
          <w:tab w:val="num" w:pos="0"/>
        </w:tabs>
        <w:ind w:left="0" w:firstLine="0"/>
      </w:pPr>
      <w:rPr>
        <w:rFonts w:ascii="Arial" w:hAnsi="Arial" w:cs="Arial"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2"/>
  </w:num>
  <w:num w:numId="8">
    <w:abstractNumId w:val="4"/>
  </w:num>
  <w:num w:numId="9">
    <w:abstractNumId w:val="9"/>
  </w:num>
  <w:num w:numId="10">
    <w:abstractNumId w:val="12"/>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0E3C"/>
    <w:rsid w:val="001D10B9"/>
    <w:rsid w:val="002A6B2C"/>
    <w:rsid w:val="00437361"/>
    <w:rsid w:val="00442EE2"/>
    <w:rsid w:val="005028B5"/>
    <w:rsid w:val="0052206F"/>
    <w:rsid w:val="0055412B"/>
    <w:rsid w:val="006F076B"/>
    <w:rsid w:val="006F32B0"/>
    <w:rsid w:val="00825C68"/>
    <w:rsid w:val="00856177"/>
    <w:rsid w:val="00883A1B"/>
    <w:rsid w:val="00925119"/>
    <w:rsid w:val="0094698A"/>
    <w:rsid w:val="00C05956"/>
    <w:rsid w:val="00C70E3C"/>
    <w:rsid w:val="00E03F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E3C"/>
    <w:rPr>
      <w:rFonts w:ascii="Calibri" w:eastAsia="Times New Roman" w:hAnsi="Calibri" w:cs="Times New Roman"/>
    </w:rPr>
  </w:style>
  <w:style w:type="paragraph" w:styleId="Nagwek2">
    <w:name w:val="heading 2"/>
    <w:basedOn w:val="Normalny"/>
    <w:next w:val="Normalny"/>
    <w:link w:val="Nagwek2Znak"/>
    <w:qFormat/>
    <w:rsid w:val="002A6B2C"/>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qFormat/>
    <w:rsid w:val="00C05956"/>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5028B5"/>
    <w:pPr>
      <w:spacing w:after="0" w:line="240" w:lineRule="auto"/>
    </w:pPr>
    <w:rPr>
      <w:rFonts w:asciiTheme="majorHAnsi" w:eastAsiaTheme="majorEastAsia" w:hAnsiTheme="majorHAnsi" w:cstheme="majorBidi"/>
      <w:i/>
      <w:sz w:val="20"/>
      <w:szCs w:val="20"/>
    </w:rPr>
  </w:style>
  <w:style w:type="paragraph" w:styleId="Adresnakopercie">
    <w:name w:val="envelope address"/>
    <w:basedOn w:val="Normalny"/>
    <w:uiPriority w:val="99"/>
    <w:semiHidden/>
    <w:unhideWhenUsed/>
    <w:rsid w:val="006F32B0"/>
    <w:pPr>
      <w:framePr w:w="7920" w:h="1980" w:hRule="exact" w:hSpace="141" w:wrap="auto" w:hAnchor="page" w:xAlign="center" w:yAlign="bottom"/>
      <w:spacing w:after="0" w:line="240" w:lineRule="auto"/>
      <w:ind w:left="2880"/>
    </w:pPr>
    <w:rPr>
      <w:rFonts w:asciiTheme="majorHAnsi" w:eastAsiaTheme="majorEastAsia" w:hAnsiTheme="majorHAnsi" w:cstheme="majorBidi"/>
      <w:sz w:val="32"/>
      <w:szCs w:val="24"/>
    </w:rPr>
  </w:style>
  <w:style w:type="paragraph" w:customStyle="1" w:styleId="Default">
    <w:name w:val="Default"/>
    <w:rsid w:val="00C70E3C"/>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Akapitzlist">
    <w:name w:val="List Paragraph"/>
    <w:basedOn w:val="Normalny"/>
    <w:qFormat/>
    <w:rsid w:val="00C70E3C"/>
    <w:pPr>
      <w:spacing w:after="0" w:line="240" w:lineRule="auto"/>
      <w:ind w:left="720"/>
      <w:contextualSpacing/>
    </w:pPr>
    <w:rPr>
      <w:rFonts w:ascii="Times New Roman" w:hAnsi="Times New Roman"/>
      <w:sz w:val="20"/>
      <w:szCs w:val="20"/>
      <w:lang w:eastAsia="pl-PL"/>
    </w:rPr>
  </w:style>
  <w:style w:type="paragraph" w:customStyle="1" w:styleId="Tekstpodstawowy21">
    <w:name w:val="Tekst podstawowy 21"/>
    <w:basedOn w:val="Normalny"/>
    <w:rsid w:val="00C70E3C"/>
    <w:pPr>
      <w:widowControl w:val="0"/>
      <w:tabs>
        <w:tab w:val="right" w:pos="12758"/>
        <w:tab w:val="center" w:pos="14040"/>
      </w:tabs>
      <w:suppressAutoHyphens/>
      <w:spacing w:before="360" w:after="0" w:line="240" w:lineRule="auto"/>
      <w:ind w:right="-108"/>
      <w:jc w:val="both"/>
    </w:pPr>
    <w:rPr>
      <w:rFonts w:ascii="Times New Roman" w:eastAsia="Lucida Sans Unicode" w:hAnsi="Times New Roman"/>
      <w:sz w:val="24"/>
      <w:szCs w:val="24"/>
      <w:lang w:eastAsia="pl-PL"/>
    </w:rPr>
  </w:style>
  <w:style w:type="character" w:customStyle="1" w:styleId="Nagwek2Znak">
    <w:name w:val="Nagłówek 2 Znak"/>
    <w:basedOn w:val="Domylnaczcionkaakapitu"/>
    <w:link w:val="Nagwek2"/>
    <w:rsid w:val="002A6B2C"/>
    <w:rPr>
      <w:rFonts w:ascii="Arial" w:eastAsia="Times New Roman" w:hAnsi="Arial" w:cs="Arial"/>
      <w:b/>
      <w:bCs/>
      <w:i/>
      <w:iCs/>
      <w:sz w:val="28"/>
      <w:szCs w:val="28"/>
    </w:rPr>
  </w:style>
  <w:style w:type="paragraph" w:styleId="Tekstpodstawowy">
    <w:name w:val="Body Text"/>
    <w:basedOn w:val="Normalny"/>
    <w:link w:val="TekstpodstawowyZnak"/>
    <w:semiHidden/>
    <w:rsid w:val="002A6B2C"/>
    <w:pPr>
      <w:autoSpaceDE w:val="0"/>
      <w:autoSpaceDN w:val="0"/>
      <w:spacing w:after="0" w:line="240" w:lineRule="auto"/>
      <w:jc w:val="both"/>
    </w:pPr>
    <w:rPr>
      <w:rFonts w:ascii="Times New Roman" w:eastAsia="Calibri" w:hAnsi="Times New Roman"/>
      <w:sz w:val="24"/>
      <w:szCs w:val="24"/>
      <w:lang w:eastAsia="pl-PL"/>
    </w:rPr>
  </w:style>
  <w:style w:type="character" w:customStyle="1" w:styleId="TekstpodstawowyZnak">
    <w:name w:val="Tekst podstawowy Znak"/>
    <w:basedOn w:val="Domylnaczcionkaakapitu"/>
    <w:link w:val="Tekstpodstawowy"/>
    <w:semiHidden/>
    <w:rsid w:val="002A6B2C"/>
    <w:rPr>
      <w:rFonts w:ascii="Times New Roman" w:eastAsia="Calibri" w:hAnsi="Times New Roman" w:cs="Times New Roman"/>
      <w:sz w:val="24"/>
      <w:szCs w:val="24"/>
      <w:lang w:eastAsia="pl-PL"/>
    </w:rPr>
  </w:style>
  <w:style w:type="paragraph" w:styleId="Tytu">
    <w:name w:val="Title"/>
    <w:basedOn w:val="Normalny"/>
    <w:next w:val="Podtytu"/>
    <w:link w:val="TytuZnak"/>
    <w:qFormat/>
    <w:rsid w:val="002A6B2C"/>
    <w:pPr>
      <w:suppressAutoHyphens/>
      <w:overflowPunct w:val="0"/>
      <w:spacing w:after="0" w:line="240" w:lineRule="auto"/>
      <w:jc w:val="center"/>
    </w:pPr>
    <w:rPr>
      <w:rFonts w:ascii="Arial" w:hAnsi="Arial" w:cs="Arial"/>
      <w:b/>
      <w:bCs/>
      <w:kern w:val="1"/>
      <w:sz w:val="28"/>
      <w:szCs w:val="28"/>
      <w:lang w:eastAsia="ar-SA"/>
    </w:rPr>
  </w:style>
  <w:style w:type="character" w:customStyle="1" w:styleId="TytuZnak">
    <w:name w:val="Tytuł Znak"/>
    <w:basedOn w:val="Domylnaczcionkaakapitu"/>
    <w:link w:val="Tytu"/>
    <w:rsid w:val="002A6B2C"/>
    <w:rPr>
      <w:rFonts w:ascii="Arial" w:eastAsia="Times New Roman" w:hAnsi="Arial" w:cs="Arial"/>
      <w:b/>
      <w:bCs/>
      <w:kern w:val="1"/>
      <w:sz w:val="28"/>
      <w:szCs w:val="28"/>
      <w:lang w:eastAsia="ar-SA"/>
    </w:rPr>
  </w:style>
  <w:style w:type="paragraph" w:styleId="Tekstpodstawowy2">
    <w:name w:val="Body Text 2"/>
    <w:aliases w:val=" Znak"/>
    <w:basedOn w:val="Normalny"/>
    <w:link w:val="Tekstpodstawowy2Znak"/>
    <w:rsid w:val="002A6B2C"/>
    <w:pPr>
      <w:widowControl w:val="0"/>
      <w:autoSpaceDE w:val="0"/>
      <w:autoSpaceDN w:val="0"/>
      <w:spacing w:after="120" w:line="480" w:lineRule="auto"/>
    </w:pPr>
    <w:rPr>
      <w:sz w:val="24"/>
      <w:szCs w:val="24"/>
    </w:rPr>
  </w:style>
  <w:style w:type="character" w:customStyle="1" w:styleId="Tekstpodstawowy2Znak">
    <w:name w:val="Tekst podstawowy 2 Znak"/>
    <w:aliases w:val=" Znak Znak"/>
    <w:basedOn w:val="Domylnaczcionkaakapitu"/>
    <w:link w:val="Tekstpodstawowy2"/>
    <w:rsid w:val="002A6B2C"/>
    <w:rPr>
      <w:rFonts w:ascii="Calibri" w:eastAsia="Times New Roman" w:hAnsi="Calibri" w:cs="Times New Roman"/>
      <w:sz w:val="24"/>
      <w:szCs w:val="24"/>
    </w:rPr>
  </w:style>
  <w:style w:type="paragraph" w:styleId="Podtytu">
    <w:name w:val="Subtitle"/>
    <w:basedOn w:val="Normalny"/>
    <w:next w:val="Normalny"/>
    <w:link w:val="PodtytuZnak"/>
    <w:uiPriority w:val="11"/>
    <w:qFormat/>
    <w:rsid w:val="002A6B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6B2C"/>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rsid w:val="00C05956"/>
    <w:rPr>
      <w:rFonts w:ascii="Times New Roman" w:eastAsia="Times New Roman" w:hAnsi="Times New Roman" w:cs="Times New Roman"/>
      <w:b/>
      <w:bCs/>
      <w:sz w:val="28"/>
      <w:szCs w:val="28"/>
    </w:rPr>
  </w:style>
  <w:style w:type="paragraph" w:styleId="Tekstprzypisudolnego">
    <w:name w:val="footnote text"/>
    <w:basedOn w:val="Normalny"/>
    <w:link w:val="TekstprzypisudolnegoZnak"/>
    <w:semiHidden/>
    <w:rsid w:val="00C05956"/>
    <w:pPr>
      <w:spacing w:after="0" w:line="240" w:lineRule="auto"/>
    </w:pPr>
    <w:rPr>
      <w:rFonts w:ascii="Times New Roman" w:eastAsia="Calibri" w:hAnsi="Times New Roman"/>
      <w:sz w:val="24"/>
      <w:szCs w:val="24"/>
      <w:lang w:eastAsia="pl-PL"/>
    </w:rPr>
  </w:style>
  <w:style w:type="character" w:customStyle="1" w:styleId="TekstprzypisudolnegoZnak">
    <w:name w:val="Tekst przypisu dolnego Znak"/>
    <w:basedOn w:val="Domylnaczcionkaakapitu"/>
    <w:link w:val="Tekstprzypisudolnego"/>
    <w:semiHidden/>
    <w:rsid w:val="00C05956"/>
    <w:rPr>
      <w:rFonts w:ascii="Times New Roman" w:eastAsia="Calibri" w:hAnsi="Times New Roman" w:cs="Times New Roman"/>
      <w:sz w:val="24"/>
      <w:szCs w:val="24"/>
      <w:lang w:eastAsia="pl-PL"/>
    </w:rPr>
  </w:style>
  <w:style w:type="character" w:styleId="Odwoanieprzypisudolnego">
    <w:name w:val="footnote reference"/>
    <w:basedOn w:val="Domylnaczcionkaakapitu"/>
    <w:semiHidden/>
    <w:rsid w:val="00C05956"/>
    <w:rPr>
      <w:rFonts w:cs="Times New Roman"/>
      <w:vertAlign w:val="superscript"/>
    </w:rPr>
  </w:style>
  <w:style w:type="paragraph" w:styleId="Tekstpodstawowywcity2">
    <w:name w:val="Body Text Indent 2"/>
    <w:basedOn w:val="Normalny"/>
    <w:link w:val="Tekstpodstawowywcity2Znak"/>
    <w:rsid w:val="00856177"/>
    <w:pPr>
      <w:spacing w:after="120" w:line="480" w:lineRule="auto"/>
      <w:ind w:left="283"/>
    </w:pPr>
  </w:style>
  <w:style w:type="character" w:customStyle="1" w:styleId="Tekstpodstawowywcity2Znak">
    <w:name w:val="Tekst podstawowy wcięty 2 Znak"/>
    <w:basedOn w:val="Domylnaczcionkaakapitu"/>
    <w:link w:val="Tekstpodstawowywcity2"/>
    <w:rsid w:val="00856177"/>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12748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dcterms:created xsi:type="dcterms:W3CDTF">2012-03-22T10:13:00Z</dcterms:created>
  <dcterms:modified xsi:type="dcterms:W3CDTF">2012-03-22T10:34:00Z</dcterms:modified>
</cp:coreProperties>
</file>